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D4" w:rsidRDefault="005032D4" w:rsidP="001029C9">
      <w:pPr>
        <w:pStyle w:val="Default"/>
        <w:jc w:val="center"/>
        <w:rPr>
          <w:b/>
        </w:rPr>
      </w:pPr>
    </w:p>
    <w:p w:rsidR="005032D4" w:rsidRDefault="005032D4" w:rsidP="001029C9">
      <w:pPr>
        <w:pStyle w:val="Default"/>
        <w:jc w:val="center"/>
        <w:rPr>
          <w:b/>
        </w:rPr>
      </w:pPr>
    </w:p>
    <w:p w:rsidR="001029C9" w:rsidRDefault="00113767" w:rsidP="001029C9">
      <w:pPr>
        <w:pStyle w:val="Default"/>
        <w:jc w:val="center"/>
        <w:rPr>
          <w:b/>
        </w:rPr>
      </w:pPr>
      <w:r>
        <w:rPr>
          <w:b/>
        </w:rPr>
        <w:t>ANEXA</w:t>
      </w:r>
      <w:r w:rsidR="001029C9">
        <w:rPr>
          <w:b/>
        </w:rPr>
        <w:t xml:space="preserve">:  </w:t>
      </w:r>
      <w:r>
        <w:rPr>
          <w:b/>
        </w:rPr>
        <w:t>FORMULAR DE APLICARE</w:t>
      </w:r>
    </w:p>
    <w:p w:rsidR="00BE4966" w:rsidRPr="00FD5286" w:rsidRDefault="00BE4966" w:rsidP="00BE4966">
      <w:pPr>
        <w:pStyle w:val="Default"/>
        <w:jc w:val="center"/>
        <w:rPr>
          <w:b/>
          <w:sz w:val="20"/>
          <w:szCs w:val="20"/>
        </w:rPr>
      </w:pPr>
    </w:p>
    <w:p w:rsidR="004A1772" w:rsidRPr="00780703" w:rsidRDefault="00113767" w:rsidP="00BE4966">
      <w:pPr>
        <w:pStyle w:val="Default"/>
        <w:jc w:val="center"/>
        <w:rPr>
          <w:b/>
        </w:rPr>
      </w:pPr>
      <w:r>
        <w:rPr>
          <w:b/>
        </w:rPr>
        <w:t>LA PROGRAMUL DE AUDIT ENERGETIC PINE</w:t>
      </w:r>
    </w:p>
    <w:p w:rsidR="00780703" w:rsidRPr="00F36F5F" w:rsidRDefault="00780703" w:rsidP="00DF17D0">
      <w:pPr>
        <w:pStyle w:val="Default"/>
        <w:jc w:val="both"/>
        <w:rPr>
          <w:b/>
          <w:sz w:val="16"/>
          <w:szCs w:val="16"/>
        </w:rPr>
      </w:pPr>
    </w:p>
    <w:p w:rsidR="00F36F5F" w:rsidRDefault="00DF17D0" w:rsidP="00DF17D0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DF17D0">
        <w:rPr>
          <w:rFonts w:ascii="Times New Roman" w:hAnsi="Times New Roman" w:cs="Times New Roman"/>
          <w:sz w:val="22"/>
          <w:szCs w:val="22"/>
          <w:lang w:val="ro-RO"/>
        </w:rPr>
        <w:t xml:space="preserve">Va rugam sa furnizati toate informatiile solicitate in acest formular. Dacă firma dvs. are mai mult de </w:t>
      </w:r>
      <w:r w:rsidR="00DC788A">
        <w:rPr>
          <w:rFonts w:ascii="Times New Roman" w:hAnsi="Times New Roman" w:cs="Times New Roman"/>
          <w:sz w:val="22"/>
          <w:szCs w:val="22"/>
          <w:lang w:val="ro-RO"/>
        </w:rPr>
        <w:t>un punct de lucru</w:t>
      </w:r>
      <w:r w:rsidRPr="00DF17D0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773B60">
        <w:rPr>
          <w:rFonts w:ascii="Times New Roman" w:hAnsi="Times New Roman" w:cs="Times New Roman"/>
          <w:sz w:val="22"/>
          <w:szCs w:val="22"/>
          <w:lang w:val="ro-RO"/>
        </w:rPr>
        <w:t>s</w:t>
      </w:r>
      <w:r w:rsidR="00F12223">
        <w:rPr>
          <w:rFonts w:ascii="Times New Roman" w:hAnsi="Times New Roman" w:cs="Times New Roman"/>
          <w:sz w:val="22"/>
          <w:szCs w:val="22"/>
          <w:lang w:val="ro-RO"/>
        </w:rPr>
        <w:t xml:space="preserve">i </w:t>
      </w:r>
      <w:r w:rsidR="00773B60">
        <w:rPr>
          <w:rFonts w:ascii="Times New Roman" w:hAnsi="Times New Roman" w:cs="Times New Roman"/>
          <w:sz w:val="22"/>
          <w:szCs w:val="22"/>
          <w:lang w:val="ro-RO"/>
        </w:rPr>
        <w:t>dori</w:t>
      </w:r>
      <w:r w:rsidR="00F12223">
        <w:rPr>
          <w:rFonts w:ascii="Times New Roman" w:hAnsi="Times New Roman" w:cs="Times New Roman"/>
          <w:sz w:val="22"/>
          <w:szCs w:val="22"/>
          <w:lang w:val="ro-RO"/>
        </w:rPr>
        <w:t>ti</w:t>
      </w:r>
      <w:r w:rsidR="00773B60">
        <w:rPr>
          <w:rFonts w:ascii="Times New Roman" w:hAnsi="Times New Roman" w:cs="Times New Roman"/>
          <w:sz w:val="22"/>
          <w:szCs w:val="22"/>
          <w:lang w:val="ro-RO"/>
        </w:rPr>
        <w:t xml:space="preserve"> sa aplicati</w:t>
      </w:r>
      <w:r w:rsidRPr="00DF17D0">
        <w:rPr>
          <w:rFonts w:ascii="Times New Roman" w:hAnsi="Times New Roman" w:cs="Times New Roman"/>
          <w:sz w:val="22"/>
          <w:szCs w:val="22"/>
          <w:lang w:val="ro-RO"/>
        </w:rPr>
        <w:t xml:space="preserve"> pentru </w:t>
      </w:r>
      <w:r w:rsidR="0020145E">
        <w:rPr>
          <w:rFonts w:ascii="Times New Roman" w:hAnsi="Times New Roman" w:cs="Times New Roman"/>
          <w:sz w:val="22"/>
          <w:szCs w:val="22"/>
          <w:lang w:val="ro-RO"/>
        </w:rPr>
        <w:t>programul de auditare</w:t>
      </w:r>
      <w:r w:rsidRPr="00DF17D0">
        <w:rPr>
          <w:rFonts w:ascii="Times New Roman" w:hAnsi="Times New Roman" w:cs="Times New Roman"/>
          <w:sz w:val="22"/>
          <w:szCs w:val="22"/>
          <w:lang w:val="ro-RO"/>
        </w:rPr>
        <w:t xml:space="preserve"> pentru </w:t>
      </w:r>
      <w:r w:rsidR="00773B60">
        <w:rPr>
          <w:rFonts w:ascii="Times New Roman" w:hAnsi="Times New Roman" w:cs="Times New Roman"/>
          <w:sz w:val="22"/>
          <w:szCs w:val="22"/>
          <w:lang w:val="ro-RO"/>
        </w:rPr>
        <w:t xml:space="preserve">mai multe </w:t>
      </w:r>
      <w:r w:rsidR="00DC788A">
        <w:rPr>
          <w:rFonts w:ascii="Times New Roman" w:hAnsi="Times New Roman" w:cs="Times New Roman"/>
          <w:sz w:val="22"/>
          <w:szCs w:val="22"/>
          <w:lang w:val="ro-RO"/>
        </w:rPr>
        <w:t>puncte de lucru ale companiei dvs.</w:t>
      </w:r>
      <w:r w:rsidRPr="00DF17D0">
        <w:rPr>
          <w:rFonts w:ascii="Times New Roman" w:hAnsi="Times New Roman" w:cs="Times New Roman"/>
          <w:sz w:val="22"/>
          <w:szCs w:val="22"/>
          <w:lang w:val="ro-RO"/>
        </w:rPr>
        <w:t xml:space="preserve">, va rugam sa definiti </w:t>
      </w:r>
      <w:r w:rsidR="00F12223">
        <w:rPr>
          <w:rFonts w:ascii="Times New Roman" w:hAnsi="Times New Roman" w:cs="Times New Roman"/>
          <w:sz w:val="22"/>
          <w:szCs w:val="22"/>
          <w:lang w:val="ro-RO"/>
        </w:rPr>
        <w:t>aceste puncte de lucru</w:t>
      </w:r>
      <w:r w:rsidRPr="00DF17D0">
        <w:rPr>
          <w:rFonts w:ascii="Times New Roman" w:hAnsi="Times New Roman" w:cs="Times New Roman"/>
          <w:sz w:val="22"/>
          <w:szCs w:val="22"/>
          <w:lang w:val="ro-RO"/>
        </w:rPr>
        <w:t xml:space="preserve"> la </w:t>
      </w:r>
      <w:r w:rsidR="00F12223">
        <w:rPr>
          <w:rFonts w:ascii="Times New Roman" w:hAnsi="Times New Roman" w:cs="Times New Roman"/>
          <w:sz w:val="22"/>
          <w:szCs w:val="22"/>
          <w:lang w:val="ro-RO"/>
        </w:rPr>
        <w:t>sectiunea</w:t>
      </w:r>
      <w:r w:rsidRPr="00DF17D0">
        <w:rPr>
          <w:rFonts w:ascii="Times New Roman" w:hAnsi="Times New Roman" w:cs="Times New Roman"/>
          <w:sz w:val="22"/>
          <w:szCs w:val="22"/>
          <w:lang w:val="ro-RO"/>
        </w:rPr>
        <w:t xml:space="preserve"> 2.</w:t>
      </w:r>
    </w:p>
    <w:p w:rsidR="00BB2C5A" w:rsidRPr="00AF018D" w:rsidRDefault="00BB2C5A" w:rsidP="00DF17D0">
      <w:pPr>
        <w:pStyle w:val="Default"/>
        <w:jc w:val="both"/>
        <w:rPr>
          <w:rFonts w:ascii="Times New Roman" w:hAnsi="Times New Roman" w:cs="Times New Roman"/>
          <w:sz w:val="8"/>
          <w:szCs w:val="8"/>
          <w:lang w:val="fr-FR"/>
        </w:rPr>
      </w:pPr>
    </w:p>
    <w:p w:rsidR="00DF17D0" w:rsidRPr="00BB2C5A" w:rsidRDefault="00DF17D0" w:rsidP="00DF17D0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DF17D0">
        <w:rPr>
          <w:rFonts w:ascii="Times New Roman" w:hAnsi="Times New Roman" w:cs="Times New Roman"/>
          <w:sz w:val="22"/>
          <w:szCs w:val="22"/>
          <w:lang w:val="ro-RO"/>
        </w:rPr>
        <w:t xml:space="preserve">Dupa evaluarea si aprobarea aplicatiei dumneavoastra, partenerul proiectului PINE va va </w:t>
      </w:r>
      <w:r w:rsidR="00450FC3">
        <w:rPr>
          <w:rFonts w:ascii="Times New Roman" w:hAnsi="Times New Roman" w:cs="Times New Roman"/>
          <w:sz w:val="22"/>
          <w:szCs w:val="22"/>
          <w:lang w:val="ro-RO"/>
        </w:rPr>
        <w:t>transmite</w:t>
      </w:r>
      <w:r w:rsidRPr="00DF17D0">
        <w:rPr>
          <w:rFonts w:ascii="Times New Roman" w:hAnsi="Times New Roman" w:cs="Times New Roman"/>
          <w:sz w:val="22"/>
          <w:szCs w:val="22"/>
          <w:lang w:val="ro-RO"/>
        </w:rPr>
        <w:t xml:space="preserve"> Acordul de confidentialitate, care trebuie sa fie avut in vedere de catre ambele parti, inainte de </w:t>
      </w:r>
      <w:r w:rsidR="0020145E">
        <w:rPr>
          <w:rFonts w:ascii="Times New Roman" w:hAnsi="Times New Roman" w:cs="Times New Roman"/>
          <w:sz w:val="22"/>
          <w:szCs w:val="22"/>
          <w:lang w:val="ro-RO"/>
        </w:rPr>
        <w:t>beneficierea de programul de auditare</w:t>
      </w:r>
      <w:r>
        <w:rPr>
          <w:rFonts w:ascii="Times New Roman" w:hAnsi="Times New Roman" w:cs="Times New Roman"/>
          <w:sz w:val="22"/>
          <w:szCs w:val="22"/>
          <w:lang w:val="ro-RO"/>
        </w:rPr>
        <w:t>.</w:t>
      </w:r>
      <w:r w:rsidRPr="00DF17D0">
        <w:rPr>
          <w:rFonts w:ascii="Times New Roman" w:hAnsi="Times New Roman" w:cs="Times New Roman"/>
          <w:sz w:val="22"/>
          <w:szCs w:val="22"/>
          <w:lang w:val="ro-RO"/>
        </w:rPr>
        <w:t>Consortiul proiectului PINE isi rezerva dreptul de a accepta sau respinge orice aplicatie.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344"/>
        <w:gridCol w:w="1208"/>
        <w:gridCol w:w="1843"/>
        <w:gridCol w:w="283"/>
        <w:gridCol w:w="1134"/>
      </w:tblGrid>
      <w:tr w:rsidR="004A1772" w:rsidRPr="001029C9">
        <w:trPr>
          <w:trHeight w:val="438"/>
        </w:trPr>
        <w:tc>
          <w:tcPr>
            <w:tcW w:w="9889" w:type="dxa"/>
            <w:gridSpan w:val="6"/>
            <w:shd w:val="clear" w:color="auto" w:fill="D9D9D9"/>
            <w:vAlign w:val="center"/>
          </w:tcPr>
          <w:p w:rsidR="00472414" w:rsidRPr="001029C9" w:rsidRDefault="00BB2C5A" w:rsidP="00BB2C5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Sectiunea</w:t>
            </w:r>
            <w:proofErr w:type="spellEnd"/>
            <w:r w:rsidR="004A1772" w:rsidRPr="001029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Informatii</w:t>
            </w:r>
            <w:proofErr w:type="spellEnd"/>
            <w:r w:rsidR="004A1772" w:rsidRPr="001029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companie</w:t>
            </w:r>
            <w:proofErr w:type="spellEnd"/>
          </w:p>
        </w:tc>
      </w:tr>
      <w:tr w:rsidR="00472414" w:rsidRPr="001029C9">
        <w:trPr>
          <w:trHeight w:val="75"/>
        </w:trPr>
        <w:tc>
          <w:tcPr>
            <w:tcW w:w="9889" w:type="dxa"/>
            <w:gridSpan w:val="6"/>
          </w:tcPr>
          <w:p w:rsidR="00472414" w:rsidRPr="006E351F" w:rsidRDefault="00BB2C5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legala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companiei</w:t>
            </w:r>
            <w:proofErr w:type="spellEnd"/>
          </w:p>
          <w:p w:rsidR="00472414" w:rsidRPr="006E351F" w:rsidRDefault="0047241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A1772" w:rsidRPr="001029C9" w:rsidTr="005E7C1C">
        <w:trPr>
          <w:trHeight w:val="75"/>
        </w:trPr>
        <w:tc>
          <w:tcPr>
            <w:tcW w:w="4077" w:type="dxa"/>
          </w:tcPr>
          <w:p w:rsidR="004A1772" w:rsidRPr="006E351F" w:rsidRDefault="00773B6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Adresa</w:t>
            </w:r>
            <w:proofErr w:type="spellEnd"/>
          </w:p>
          <w:p w:rsidR="00472414" w:rsidRPr="006E351F" w:rsidRDefault="0047241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gridSpan w:val="2"/>
          </w:tcPr>
          <w:p w:rsidR="004A1772" w:rsidRPr="006E351F" w:rsidRDefault="00773B6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Oras</w:t>
            </w:r>
            <w:proofErr w:type="spellEnd"/>
          </w:p>
        </w:tc>
        <w:tc>
          <w:tcPr>
            <w:tcW w:w="1843" w:type="dxa"/>
          </w:tcPr>
          <w:p w:rsidR="004A1772" w:rsidRPr="006E351F" w:rsidRDefault="00773B6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Regiunea</w:t>
            </w:r>
            <w:proofErr w:type="spellEnd"/>
            <w:r w:rsidR="004A1772" w:rsidRPr="006E351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4A1772" w:rsidRPr="006E351F" w:rsidRDefault="00773B6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Cod Postal</w:t>
            </w:r>
            <w:r w:rsidR="004A1772" w:rsidRPr="006E351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4A1772" w:rsidRPr="001029C9" w:rsidTr="001029C9">
        <w:trPr>
          <w:trHeight w:val="75"/>
        </w:trPr>
        <w:tc>
          <w:tcPr>
            <w:tcW w:w="8472" w:type="dxa"/>
            <w:gridSpan w:val="4"/>
          </w:tcPr>
          <w:p w:rsidR="004A1772" w:rsidRPr="006E351F" w:rsidRDefault="00773B6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de contact</w:t>
            </w:r>
          </w:p>
          <w:p w:rsidR="00472414" w:rsidRPr="006E351F" w:rsidRDefault="0047241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gridSpan w:val="2"/>
          </w:tcPr>
          <w:p w:rsidR="004A1772" w:rsidRPr="006E351F" w:rsidRDefault="00773B6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Functia</w:t>
            </w:r>
            <w:proofErr w:type="spellEnd"/>
          </w:p>
        </w:tc>
      </w:tr>
      <w:tr w:rsidR="004A1772" w:rsidRPr="001029C9" w:rsidTr="005E7C1C">
        <w:trPr>
          <w:trHeight w:val="75"/>
        </w:trPr>
        <w:tc>
          <w:tcPr>
            <w:tcW w:w="4077" w:type="dxa"/>
            <w:tcBorders>
              <w:bottom w:val="single" w:sz="4" w:space="0" w:color="auto"/>
            </w:tcBorders>
          </w:tcPr>
          <w:p w:rsidR="004A1772" w:rsidRPr="006E351F" w:rsidRDefault="004A177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6E351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</w:t>
            </w:r>
            <w:r w:rsidR="00773B6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fon</w:t>
            </w:r>
            <w:proofErr w:type="spellEnd"/>
          </w:p>
          <w:p w:rsidR="00472414" w:rsidRPr="006E351F" w:rsidRDefault="0047241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A1772" w:rsidRPr="006E351F" w:rsidRDefault="00773B6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Numar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de fax</w:t>
            </w:r>
            <w:r w:rsidR="004A1772" w:rsidRPr="006E351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A1772" w:rsidRPr="006E351F" w:rsidRDefault="00773B6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de email</w:t>
            </w:r>
            <w:r w:rsidR="004A1772" w:rsidRPr="006E351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4A1772" w:rsidRPr="001029C9">
        <w:trPr>
          <w:trHeight w:val="416"/>
        </w:trPr>
        <w:tc>
          <w:tcPr>
            <w:tcW w:w="9889" w:type="dxa"/>
            <w:gridSpan w:val="6"/>
            <w:shd w:val="clear" w:color="auto" w:fill="D9D9D9"/>
            <w:vAlign w:val="center"/>
          </w:tcPr>
          <w:p w:rsidR="004A1772" w:rsidRPr="00AF018D" w:rsidRDefault="00450FC3" w:rsidP="00DC788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AF018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Sectiune</w:t>
            </w:r>
            <w:r w:rsidR="008A2886" w:rsidRPr="00AF018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a</w:t>
            </w:r>
            <w:proofErr w:type="spellEnd"/>
            <w:r w:rsidR="004A1772" w:rsidRPr="00AF018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2: </w:t>
            </w:r>
            <w:proofErr w:type="spellStart"/>
            <w:r w:rsidRPr="00AF018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Informatii</w:t>
            </w:r>
            <w:proofErr w:type="spellEnd"/>
            <w:r w:rsidRPr="00AF018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DC788A" w:rsidRPr="00AF018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punct</w:t>
            </w:r>
            <w:proofErr w:type="spellEnd"/>
            <w:r w:rsidR="00DC788A" w:rsidRPr="00AF018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DC788A" w:rsidRPr="00AF018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lucru</w:t>
            </w:r>
            <w:proofErr w:type="spellEnd"/>
          </w:p>
        </w:tc>
      </w:tr>
      <w:tr w:rsidR="004A1772" w:rsidRPr="001029C9" w:rsidTr="001029C9">
        <w:trPr>
          <w:trHeight w:val="75"/>
        </w:trPr>
        <w:tc>
          <w:tcPr>
            <w:tcW w:w="4077" w:type="dxa"/>
          </w:tcPr>
          <w:p w:rsidR="00472414" w:rsidRPr="00AF018D" w:rsidRDefault="00450FC3" w:rsidP="00DC788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Den</w:t>
            </w:r>
            <w:r w:rsidRPr="00450FC3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um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ir</w:t>
            </w:r>
            <w:r w:rsidRPr="00450FC3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e </w:t>
            </w:r>
            <w:r w:rsidR="00DC788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punct de lucru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Pr="00450FC3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daca este diferita</w:t>
            </w:r>
            <w:r w:rsidRPr="00450FC3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</w:t>
            </w:r>
            <w:r w:rsidR="00F12223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cea de </w:t>
            </w:r>
            <w:r w:rsidRPr="00450FC3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mai sus)</w:t>
            </w:r>
          </w:p>
        </w:tc>
        <w:tc>
          <w:tcPr>
            <w:tcW w:w="2552" w:type="dxa"/>
            <w:gridSpan w:val="2"/>
          </w:tcPr>
          <w:p w:rsidR="004A1772" w:rsidRPr="00AF018D" w:rsidRDefault="00450FC3" w:rsidP="006803D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AF018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Numar</w:t>
            </w:r>
            <w:proofErr w:type="spellEnd"/>
            <w:r w:rsidRPr="00AF018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AF018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ani</w:t>
            </w:r>
            <w:proofErr w:type="spellEnd"/>
            <w:r w:rsidRPr="00AF018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AF018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functionare</w:t>
            </w:r>
            <w:proofErr w:type="spellEnd"/>
          </w:p>
        </w:tc>
        <w:tc>
          <w:tcPr>
            <w:tcW w:w="3260" w:type="dxa"/>
            <w:gridSpan w:val="3"/>
          </w:tcPr>
          <w:p w:rsidR="004A1772" w:rsidRPr="006803D0" w:rsidRDefault="00450FC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Numar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angajati</w:t>
            </w:r>
            <w:proofErr w:type="spellEnd"/>
            <w:r w:rsidR="004A1772" w:rsidRPr="006803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4A1772" w:rsidRPr="001029C9" w:rsidTr="006803D0">
        <w:trPr>
          <w:trHeight w:val="75"/>
        </w:trPr>
        <w:tc>
          <w:tcPr>
            <w:tcW w:w="4077" w:type="dxa"/>
          </w:tcPr>
          <w:p w:rsidR="00472414" w:rsidRPr="00AF018D" w:rsidRDefault="00450FC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AF018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Adresa</w:t>
            </w:r>
            <w:proofErr w:type="spellEnd"/>
            <w:r w:rsidR="00DC788A" w:rsidRPr="00AF018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DC788A" w:rsidRPr="00AF018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punct</w:t>
            </w:r>
            <w:proofErr w:type="spellEnd"/>
            <w:r w:rsidR="00DC788A" w:rsidRPr="00AF018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DC788A" w:rsidRPr="00AF018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lucru</w:t>
            </w:r>
            <w:proofErr w:type="spellEnd"/>
            <w:r w:rsidR="00F12223" w:rsidRPr="00AF018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AF018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proofErr w:type="spellStart"/>
            <w:r w:rsidRPr="00AF018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daca</w:t>
            </w:r>
            <w:proofErr w:type="spellEnd"/>
            <w:r w:rsidRPr="00AF018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este </w:t>
            </w:r>
            <w:proofErr w:type="spellStart"/>
            <w:r w:rsidRPr="00AF018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diferita</w:t>
            </w:r>
            <w:proofErr w:type="spellEnd"/>
            <w:r w:rsidRPr="00AF018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AF018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cea</w:t>
            </w:r>
            <w:proofErr w:type="spellEnd"/>
            <w:r w:rsidRPr="00AF018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mai sus)</w:t>
            </w:r>
          </w:p>
          <w:p w:rsidR="00472414" w:rsidRPr="00AF018D" w:rsidRDefault="0047241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gridSpan w:val="2"/>
          </w:tcPr>
          <w:p w:rsidR="004A1772" w:rsidRPr="006803D0" w:rsidRDefault="008A288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Oras</w:t>
            </w:r>
            <w:proofErr w:type="spellEnd"/>
          </w:p>
        </w:tc>
        <w:tc>
          <w:tcPr>
            <w:tcW w:w="1843" w:type="dxa"/>
          </w:tcPr>
          <w:p w:rsidR="004A1772" w:rsidRPr="006803D0" w:rsidRDefault="008A288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Regiunea</w:t>
            </w:r>
            <w:proofErr w:type="spellEnd"/>
          </w:p>
        </w:tc>
        <w:tc>
          <w:tcPr>
            <w:tcW w:w="1417" w:type="dxa"/>
            <w:gridSpan w:val="2"/>
          </w:tcPr>
          <w:p w:rsidR="004A1772" w:rsidRPr="006803D0" w:rsidRDefault="008A288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Cod postal</w:t>
            </w:r>
            <w:r w:rsidR="004A1772" w:rsidRPr="006803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780703" w:rsidRPr="001029C9">
        <w:trPr>
          <w:trHeight w:val="75"/>
        </w:trPr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780703" w:rsidRPr="00AF018D" w:rsidRDefault="008A2886" w:rsidP="00780703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8A288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Tipul de afacere sau industrie (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descriet</w:t>
            </w:r>
            <w:r w:rsidRPr="008A288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si indicat</w:t>
            </w:r>
            <w:r w:rsidRPr="008A288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 codul CAEN, 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daca</w:t>
            </w:r>
            <w:r w:rsidRPr="008A288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este posibil):</w:t>
            </w:r>
          </w:p>
          <w:p w:rsidR="00780703" w:rsidRPr="00AF018D" w:rsidRDefault="00780703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1029C9" w:rsidRPr="001029C9" w:rsidTr="005E7C1C">
        <w:trPr>
          <w:trHeight w:val="454"/>
        </w:trPr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29C9" w:rsidRPr="001029C9" w:rsidRDefault="008A2886" w:rsidP="00DC788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Sectiunea</w:t>
            </w:r>
            <w:proofErr w:type="spellEnd"/>
            <w:r w:rsidR="001029C9" w:rsidRPr="001029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3: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Criterii de select</w:t>
            </w:r>
            <w:r w:rsidRPr="008A288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ie pentru audit</w:t>
            </w:r>
            <w:r w:rsidR="0020145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ul</w:t>
            </w:r>
            <w:r w:rsidRPr="008A288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DC788A" w:rsidRPr="008A288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energetic </w:t>
            </w:r>
            <w:r w:rsidRPr="008A288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preliminar / audit</w:t>
            </w:r>
            <w:r w:rsidR="0020145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ul</w:t>
            </w:r>
            <w:r w:rsidR="00DC788A" w:rsidRPr="008A288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 energetic</w:t>
            </w:r>
            <w:r w:rsidRPr="008A288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 complet</w:t>
            </w:r>
          </w:p>
        </w:tc>
      </w:tr>
      <w:tr w:rsidR="001029C9" w:rsidRPr="001029C9" w:rsidTr="005E7C1C">
        <w:trPr>
          <w:trHeight w:val="318"/>
        </w:trPr>
        <w:tc>
          <w:tcPr>
            <w:tcW w:w="9889" w:type="dxa"/>
            <w:gridSpan w:val="6"/>
            <w:shd w:val="clear" w:color="auto" w:fill="D9D9D9" w:themeFill="background1" w:themeFillShade="D9"/>
            <w:vAlign w:val="center"/>
          </w:tcPr>
          <w:p w:rsidR="001029C9" w:rsidRPr="005E7C1C" w:rsidRDefault="001029C9" w:rsidP="0020145E">
            <w:pPr>
              <w:pStyle w:val="Default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lang w:val="en-GB"/>
              </w:rPr>
            </w:pPr>
            <w:r w:rsidRPr="005E7C1C">
              <w:rPr>
                <w:rFonts w:ascii="Times New Roman" w:hAnsi="Times New Roman" w:cs="Times New Roman"/>
                <w:b/>
                <w:snapToGrid w:val="0"/>
                <w:lang w:val="en-GB"/>
              </w:rPr>
              <w:t>ELIGIBILI</w:t>
            </w:r>
            <w:r w:rsidR="0020145E">
              <w:rPr>
                <w:rFonts w:ascii="Times New Roman" w:hAnsi="Times New Roman" w:cs="Times New Roman"/>
                <w:b/>
                <w:snapToGrid w:val="0"/>
                <w:lang w:val="en-GB"/>
              </w:rPr>
              <w:t>TATEA</w:t>
            </w:r>
          </w:p>
        </w:tc>
      </w:tr>
      <w:tr w:rsidR="00BE4966" w:rsidRPr="001029C9" w:rsidTr="003C7545">
        <w:trPr>
          <w:trHeight w:val="75"/>
        </w:trPr>
        <w:tc>
          <w:tcPr>
            <w:tcW w:w="8755" w:type="dxa"/>
            <w:gridSpan w:val="5"/>
          </w:tcPr>
          <w:p w:rsidR="0020145E" w:rsidRPr="00AF018D" w:rsidRDefault="007C4C5A" w:rsidP="0020145E">
            <w:pPr>
              <w:spacing w:after="0" w:line="240" w:lineRule="auto"/>
              <w:ind w:left="426"/>
              <w:rPr>
                <w:rFonts w:ascii="Times New Roman" w:hAnsi="Times New Roman"/>
                <w:lang w:val="fr-FR"/>
              </w:rPr>
            </w:pPr>
            <w:r w:rsidRPr="00AF018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A.1-</w:t>
            </w:r>
            <w:r w:rsidR="0020145E" w:rsidRPr="00AF018D">
              <w:rPr>
                <w:rFonts w:ascii="Times New Roman" w:hAnsi="Times New Roman"/>
                <w:b/>
                <w:lang w:val="fr-FR"/>
              </w:rPr>
              <w:t xml:space="preserve"> Este </w:t>
            </w:r>
            <w:proofErr w:type="spellStart"/>
            <w:r w:rsidR="0020145E" w:rsidRPr="00AF018D">
              <w:rPr>
                <w:rFonts w:ascii="Times New Roman" w:hAnsi="Times New Roman"/>
                <w:b/>
                <w:lang w:val="fr-FR"/>
              </w:rPr>
              <w:t>compania</w:t>
            </w:r>
            <w:proofErr w:type="spellEnd"/>
            <w:r w:rsidR="0020145E" w:rsidRPr="00AF018D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20145E" w:rsidRPr="00AF018D">
              <w:rPr>
                <w:rFonts w:ascii="Times New Roman" w:hAnsi="Times New Roman"/>
                <w:b/>
                <w:lang w:val="fr-FR"/>
              </w:rPr>
              <w:t>dumnevoastra</w:t>
            </w:r>
            <w:proofErr w:type="spellEnd"/>
            <w:r w:rsidR="0020145E" w:rsidRPr="00AF018D">
              <w:rPr>
                <w:rFonts w:ascii="Times New Roman" w:hAnsi="Times New Roman"/>
                <w:b/>
                <w:lang w:val="fr-FR"/>
              </w:rPr>
              <w:t xml:space="preserve"> un IMM?</w:t>
            </w:r>
            <w:r w:rsidR="0020145E" w:rsidRPr="00AF018D">
              <w:rPr>
                <w:rFonts w:ascii="Times New Roman" w:hAnsi="Times New Roman"/>
                <w:lang w:val="fr-FR"/>
              </w:rPr>
              <w:tab/>
            </w:r>
            <w:r w:rsidR="001029C9" w:rsidRPr="00AF018D">
              <w:rPr>
                <w:rFonts w:ascii="Times New Roman" w:hAnsi="Times New Roman"/>
                <w:lang w:val="fr-FR"/>
              </w:rPr>
              <w:tab/>
            </w:r>
            <w:r w:rsidR="001029C9" w:rsidRPr="00AF018D">
              <w:rPr>
                <w:rFonts w:ascii="Times New Roman" w:hAnsi="Times New Roman"/>
                <w:lang w:val="fr-FR"/>
              </w:rPr>
              <w:tab/>
            </w:r>
            <w:r w:rsidR="001029C9" w:rsidRPr="00AF018D">
              <w:rPr>
                <w:rFonts w:ascii="Times New Roman" w:hAnsi="Times New Roman"/>
                <w:lang w:val="fr-FR"/>
              </w:rPr>
              <w:tab/>
            </w:r>
            <w:r w:rsidR="001029C9" w:rsidRPr="00AF018D">
              <w:rPr>
                <w:rFonts w:ascii="Times New Roman" w:hAnsi="Times New Roman"/>
                <w:lang w:val="fr-FR"/>
              </w:rPr>
              <w:tab/>
            </w:r>
          </w:p>
          <w:p w:rsidR="001029C9" w:rsidRPr="00AF018D" w:rsidRDefault="00221AEC" w:rsidP="00221AEC">
            <w:pPr>
              <w:pStyle w:val="Paragrafoelenco"/>
              <w:spacing w:after="0" w:line="240" w:lineRule="auto"/>
              <w:ind w:left="81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21AEC">
              <w:rPr>
                <w:rFonts w:ascii="Times New Roman" w:hAnsi="Times New Roman"/>
                <w:sz w:val="18"/>
                <w:szCs w:val="18"/>
                <w:lang w:val="ro-RO"/>
              </w:rPr>
              <w:t>Principalii factori care determina daca o companie este un IMM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,</w:t>
            </w:r>
            <w:r w:rsidRPr="00221AEC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in conformitate cu recomandarea UE 2003/361 sunt: numarul de salariati (&lt;250) si cifra de afaceri (≤ € 50 m) sau bilantului total (≤ € 43 m).</w:t>
            </w:r>
          </w:p>
          <w:p w:rsidR="00BE4966" w:rsidRPr="00AF018D" w:rsidRDefault="0020145E" w:rsidP="0020145E">
            <w:pPr>
              <w:spacing w:after="0" w:line="240" w:lineRule="auto"/>
              <w:ind w:left="142"/>
              <w:rPr>
                <w:rFonts w:ascii="Times New Roman" w:hAnsi="Times New Roman"/>
                <w:lang w:val="fr-FR"/>
              </w:rPr>
            </w:pPr>
            <w:r w:rsidRPr="00AF018D">
              <w:rPr>
                <w:rFonts w:ascii="Times New Roman" w:hAnsi="Times New Roman"/>
                <w:lang w:val="fr-FR"/>
              </w:rPr>
              <w:t xml:space="preserve">     </w:t>
            </w:r>
            <w:r w:rsidR="007C4C5A" w:rsidRPr="00AF018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A.2</w:t>
            </w:r>
            <w:r w:rsidRPr="00AF018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F018D">
              <w:rPr>
                <w:rFonts w:ascii="Times New Roman" w:hAnsi="Times New Roman"/>
                <w:lang w:val="fr-FR"/>
              </w:rPr>
              <w:t>Numar</w:t>
            </w:r>
            <w:proofErr w:type="spellEnd"/>
            <w:r w:rsidRPr="00AF018D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AF018D">
              <w:rPr>
                <w:rFonts w:ascii="Times New Roman" w:hAnsi="Times New Roman"/>
                <w:lang w:val="fr-FR"/>
              </w:rPr>
              <w:t>angajati</w:t>
            </w:r>
            <w:proofErr w:type="spellEnd"/>
            <w:r w:rsidR="007C4C5A" w:rsidRPr="00AF018D">
              <w:rPr>
                <w:rFonts w:ascii="Times New Roman" w:hAnsi="Times New Roman"/>
                <w:lang w:val="fr-FR"/>
              </w:rPr>
              <w:t xml:space="preserve">: ................... </w:t>
            </w:r>
            <w:r w:rsidR="007C4C5A" w:rsidRPr="00AF018D">
              <w:rPr>
                <w:rFonts w:ascii="Times New Roman" w:hAnsi="Times New Roman"/>
                <w:lang w:val="fr-FR"/>
              </w:rPr>
              <w:tab/>
            </w:r>
            <w:r w:rsidR="007C4C5A" w:rsidRPr="00AF018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A.3</w:t>
            </w:r>
            <w:r w:rsidRPr="00AF018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F018D">
              <w:rPr>
                <w:rFonts w:ascii="Times New Roman" w:hAnsi="Times New Roman"/>
                <w:lang w:val="fr-FR"/>
              </w:rPr>
              <w:t>Cifra</w:t>
            </w:r>
            <w:proofErr w:type="spellEnd"/>
            <w:r w:rsidRPr="00AF018D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AF018D">
              <w:rPr>
                <w:rFonts w:ascii="Times New Roman" w:hAnsi="Times New Roman"/>
                <w:lang w:val="fr-FR"/>
              </w:rPr>
              <w:t>afaceri</w:t>
            </w:r>
            <w:proofErr w:type="spellEnd"/>
            <w:r w:rsidRPr="00AF01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AF018D">
              <w:rPr>
                <w:rFonts w:ascii="Times New Roman" w:hAnsi="Times New Roman"/>
                <w:lang w:val="fr-FR"/>
              </w:rPr>
              <w:t>anuala</w:t>
            </w:r>
            <w:proofErr w:type="spellEnd"/>
            <w:r w:rsidR="001029C9" w:rsidRPr="00AF018D">
              <w:rPr>
                <w:rFonts w:ascii="Times New Roman" w:hAnsi="Times New Roman"/>
                <w:lang w:val="fr-FR"/>
              </w:rPr>
              <w:t xml:space="preserve">: ..................... </w:t>
            </w:r>
          </w:p>
        </w:tc>
        <w:tc>
          <w:tcPr>
            <w:tcW w:w="1134" w:type="dxa"/>
          </w:tcPr>
          <w:p w:rsidR="001029C9" w:rsidRPr="00AF018D" w:rsidRDefault="001029C9" w:rsidP="001029C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:rsidR="00BE4966" w:rsidRPr="001029C9" w:rsidRDefault="00C736CB" w:rsidP="001029C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</w:t>
            </w:r>
            <w:r w:rsidR="001029C9" w:rsidRPr="001029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/ N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</w:t>
            </w:r>
          </w:p>
        </w:tc>
      </w:tr>
      <w:tr w:rsidR="00BE4966" w:rsidRPr="001029C9" w:rsidTr="006E351F">
        <w:trPr>
          <w:trHeight w:val="440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vAlign w:val="center"/>
          </w:tcPr>
          <w:p w:rsidR="00BE4966" w:rsidRPr="00AF018D" w:rsidRDefault="007C4C5A" w:rsidP="006E351F">
            <w:pPr>
              <w:pStyle w:val="Paragrafoelenco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F018D">
              <w:rPr>
                <w:rFonts w:ascii="Times New Roman" w:hAnsi="Times New Roman"/>
                <w:b/>
                <w:lang w:val="fr-FR"/>
              </w:rPr>
              <w:t>A.4</w:t>
            </w:r>
            <w:r w:rsidR="00C736CB" w:rsidRPr="00AF018D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C736CB" w:rsidRPr="00AF018D">
              <w:rPr>
                <w:rFonts w:ascii="Times New Roman" w:hAnsi="Times New Roman"/>
                <w:b/>
                <w:lang w:val="fr-FR"/>
              </w:rPr>
              <w:t>Sunteti</w:t>
            </w:r>
            <w:proofErr w:type="spellEnd"/>
            <w:r w:rsidR="00C736CB" w:rsidRPr="00AF018D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C736CB" w:rsidRPr="00C736CB">
              <w:rPr>
                <w:rFonts w:ascii="Times New Roman" w:hAnsi="Times New Roman"/>
                <w:b/>
                <w:lang w:val="ro-RO"/>
              </w:rPr>
              <w:t xml:space="preserve">dispus </w:t>
            </w:r>
            <w:r w:rsidR="00C736CB">
              <w:rPr>
                <w:rFonts w:ascii="Times New Roman" w:hAnsi="Times New Roman"/>
                <w:b/>
                <w:lang w:val="ro-RO"/>
              </w:rPr>
              <w:t>sa colaborati</w:t>
            </w:r>
            <w:r w:rsidR="00C736CB" w:rsidRPr="00C736CB">
              <w:rPr>
                <w:rFonts w:ascii="Times New Roman" w:hAnsi="Times New Roman"/>
                <w:b/>
                <w:lang w:val="ro-RO"/>
              </w:rPr>
              <w:t xml:space="preserve"> cu </w:t>
            </w:r>
            <w:r w:rsidR="00AF018D">
              <w:rPr>
                <w:rFonts w:ascii="Times New Roman" w:hAnsi="Times New Roman"/>
                <w:b/>
                <w:lang w:val="ro-RO"/>
              </w:rPr>
              <w:t xml:space="preserve">partenerii </w:t>
            </w:r>
            <w:r w:rsidR="00C736CB" w:rsidRPr="00C736CB">
              <w:rPr>
                <w:rFonts w:ascii="Times New Roman" w:hAnsi="Times New Roman"/>
                <w:b/>
                <w:lang w:val="ro-RO"/>
              </w:rPr>
              <w:t>proiectul</w:t>
            </w:r>
            <w:r w:rsidR="00F12223">
              <w:rPr>
                <w:rFonts w:ascii="Times New Roman" w:hAnsi="Times New Roman"/>
                <w:b/>
                <w:lang w:val="ro-RO"/>
              </w:rPr>
              <w:t xml:space="preserve"> PINE</w:t>
            </w:r>
            <w:r w:rsidR="00C736CB" w:rsidRPr="00C736CB">
              <w:rPr>
                <w:rFonts w:ascii="Times New Roman" w:hAnsi="Times New Roman"/>
                <w:b/>
                <w:lang w:val="ro-RO"/>
              </w:rPr>
              <w:t>?</w:t>
            </w:r>
            <w:r w:rsidR="005E7C1C" w:rsidRPr="00AF018D">
              <w:rPr>
                <w:rFonts w:ascii="Times New Roman" w:hAnsi="Times New Roman"/>
                <w:lang w:val="fr-FR"/>
              </w:rPr>
              <w:tab/>
            </w:r>
            <w:r w:rsidR="005E7C1C" w:rsidRPr="00AF018D">
              <w:rPr>
                <w:rFonts w:ascii="Times New Roman" w:hAnsi="Times New Roman"/>
                <w:sz w:val="24"/>
                <w:szCs w:val="24"/>
                <w:lang w:val="fr-FR"/>
              </w:rPr>
              <w:tab/>
            </w:r>
            <w:r w:rsidR="005E7C1C" w:rsidRPr="00AF018D">
              <w:rPr>
                <w:rFonts w:ascii="Times New Roman" w:hAnsi="Times New Roman"/>
                <w:sz w:val="24"/>
                <w:szCs w:val="24"/>
                <w:lang w:val="fr-FR"/>
              </w:rPr>
              <w:tab/>
            </w:r>
            <w:r w:rsidR="005E7C1C" w:rsidRPr="00AF018D">
              <w:rPr>
                <w:rFonts w:ascii="Times New Roman" w:hAnsi="Times New Roman"/>
                <w:sz w:val="24"/>
                <w:szCs w:val="24"/>
                <w:lang w:val="fr-FR"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966" w:rsidRPr="001029C9" w:rsidRDefault="00C736CB" w:rsidP="005E7C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Da</w:t>
            </w:r>
            <w:r w:rsidR="005E7C1C" w:rsidRPr="00283E76">
              <w:rPr>
                <w:rFonts w:ascii="Times New Roman" w:hAnsi="Times New Roman"/>
                <w:lang w:val="en-GB"/>
              </w:rPr>
              <w:t xml:space="preserve"> / N</w:t>
            </w:r>
            <w:r>
              <w:rPr>
                <w:rFonts w:ascii="Times New Roman" w:hAnsi="Times New Roman"/>
                <w:lang w:val="en-GB"/>
              </w:rPr>
              <w:t>u</w:t>
            </w:r>
          </w:p>
        </w:tc>
      </w:tr>
      <w:tr w:rsidR="005E7C1C" w:rsidRPr="001029C9" w:rsidTr="005E7C1C">
        <w:trPr>
          <w:trHeight w:val="75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5E7C1C" w:rsidRPr="00AF018D" w:rsidRDefault="00E12477" w:rsidP="005E7C1C">
            <w:pPr>
              <w:pStyle w:val="Default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F018D">
              <w:rPr>
                <w:rFonts w:ascii="Times New Roman" w:hAnsi="Times New Roman" w:cs="Times New Roman"/>
                <w:b/>
                <w:snapToGrid w:val="0"/>
                <w:lang w:val="fr-FR"/>
              </w:rPr>
              <w:t>SECTORUL DE ACTIVITATE AL IMM-U</w:t>
            </w:r>
            <w:r w:rsidR="005F158D" w:rsidRPr="00AF018D">
              <w:rPr>
                <w:rFonts w:ascii="Times New Roman" w:hAnsi="Times New Roman" w:cs="Times New Roman"/>
                <w:b/>
                <w:snapToGrid w:val="0"/>
                <w:lang w:val="fr-FR"/>
              </w:rPr>
              <w:t>LUI</w:t>
            </w:r>
          </w:p>
        </w:tc>
      </w:tr>
      <w:tr w:rsidR="00BE4966" w:rsidRPr="001029C9" w:rsidTr="0042379A">
        <w:trPr>
          <w:trHeight w:val="322"/>
        </w:trPr>
        <w:tc>
          <w:tcPr>
            <w:tcW w:w="8755" w:type="dxa"/>
            <w:gridSpan w:val="5"/>
            <w:vAlign w:val="center"/>
          </w:tcPr>
          <w:p w:rsidR="00BE4966" w:rsidRPr="005E7C1C" w:rsidRDefault="007C4C5A" w:rsidP="0042379A">
            <w:pPr>
              <w:spacing w:after="0" w:line="240" w:lineRule="auto"/>
              <w:ind w:left="426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B.1 </w:t>
            </w:r>
            <w:r w:rsidR="00023503" w:rsidRPr="00023503">
              <w:rPr>
                <w:rFonts w:ascii="Times New Roman" w:hAnsi="Times New Roman"/>
                <w:b/>
                <w:lang w:val="ro-RO"/>
              </w:rPr>
              <w:t>Apartineti unuia dintre urmatoarele sectoare economice: producator/ fabricant industrial?</w:t>
            </w:r>
          </w:p>
        </w:tc>
        <w:tc>
          <w:tcPr>
            <w:tcW w:w="1134" w:type="dxa"/>
          </w:tcPr>
          <w:p w:rsidR="00BE4966" w:rsidRPr="001029C9" w:rsidRDefault="00C736CB" w:rsidP="005E7C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lang w:val="es-ES"/>
              </w:rPr>
              <w:t>Da</w:t>
            </w:r>
            <w:r w:rsidR="005E7C1C" w:rsidRPr="005D6EBA">
              <w:rPr>
                <w:rFonts w:ascii="Times New Roman" w:hAnsi="Times New Roman"/>
                <w:lang w:val="es-ES"/>
              </w:rPr>
              <w:t>/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 w:rsidR="005E7C1C" w:rsidRPr="005D6EBA">
              <w:rPr>
                <w:rFonts w:ascii="Times New Roman" w:hAnsi="Times New Roman"/>
                <w:lang w:val="es-ES"/>
              </w:rPr>
              <w:t>N</w:t>
            </w:r>
            <w:r>
              <w:rPr>
                <w:rFonts w:ascii="Times New Roman" w:hAnsi="Times New Roman"/>
                <w:lang w:val="es-ES"/>
              </w:rPr>
              <w:t>u</w:t>
            </w:r>
          </w:p>
        </w:tc>
      </w:tr>
      <w:tr w:rsidR="003C7545" w:rsidRPr="001029C9" w:rsidTr="00FD5286">
        <w:trPr>
          <w:trHeight w:val="75"/>
        </w:trPr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436884" w:rsidRPr="00AF018D" w:rsidRDefault="00436884" w:rsidP="005E7C1C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</w:p>
          <w:p w:rsidR="003C7545" w:rsidRPr="00AF018D" w:rsidRDefault="007C4C5A" w:rsidP="005E7C1C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AF018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B.2 </w:t>
            </w:r>
            <w:proofErr w:type="spellStart"/>
            <w:r w:rsidR="00023503" w:rsidRPr="00AF018D">
              <w:rPr>
                <w:rFonts w:ascii="Times New Roman" w:hAnsi="Times New Roman"/>
                <w:b/>
                <w:lang w:val="fr-FR"/>
              </w:rPr>
              <w:t>Carui</w:t>
            </w:r>
            <w:proofErr w:type="spellEnd"/>
            <w:r w:rsidR="00023503" w:rsidRPr="00AF018D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023503" w:rsidRPr="00AF018D">
              <w:rPr>
                <w:rFonts w:ascii="Times New Roman" w:hAnsi="Times New Roman"/>
                <w:b/>
                <w:lang w:val="fr-FR"/>
              </w:rPr>
              <w:t>sector</w:t>
            </w:r>
            <w:proofErr w:type="spellEnd"/>
            <w:r w:rsidR="00023503" w:rsidRPr="00AF018D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023503" w:rsidRPr="00AF018D">
              <w:rPr>
                <w:rFonts w:ascii="Times New Roman" w:hAnsi="Times New Roman"/>
                <w:b/>
                <w:lang w:val="fr-FR"/>
              </w:rPr>
              <w:t>industrial</w:t>
            </w:r>
            <w:proofErr w:type="spellEnd"/>
            <w:r w:rsidR="00023503" w:rsidRPr="00AF018D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023503" w:rsidRPr="00AF018D">
              <w:rPr>
                <w:rFonts w:ascii="Times New Roman" w:hAnsi="Times New Roman"/>
                <w:b/>
                <w:lang w:val="fr-FR"/>
              </w:rPr>
              <w:t>apartine</w:t>
            </w:r>
            <w:proofErr w:type="spellEnd"/>
            <w:r w:rsidR="00023503" w:rsidRPr="00AF018D">
              <w:rPr>
                <w:rFonts w:ascii="Times New Roman" w:hAnsi="Times New Roman"/>
                <w:b/>
                <w:lang w:val="fr-FR"/>
              </w:rPr>
              <w:t xml:space="preserve"> IMM-</w:t>
            </w:r>
            <w:proofErr w:type="spellStart"/>
            <w:r w:rsidR="00023503" w:rsidRPr="00AF018D">
              <w:rPr>
                <w:rFonts w:ascii="Times New Roman" w:hAnsi="Times New Roman"/>
                <w:b/>
                <w:lang w:val="fr-FR"/>
              </w:rPr>
              <w:t>ul</w:t>
            </w:r>
            <w:proofErr w:type="spellEnd"/>
            <w:r w:rsidR="00023503" w:rsidRPr="00AF018D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023503" w:rsidRPr="00AF018D">
              <w:rPr>
                <w:rFonts w:ascii="Times New Roman" w:hAnsi="Times New Roman"/>
                <w:b/>
                <w:lang w:val="fr-FR"/>
              </w:rPr>
              <w:t>dumnevoastra</w:t>
            </w:r>
            <w:proofErr w:type="spellEnd"/>
            <w:r w:rsidR="003C7545" w:rsidRPr="00AF018D">
              <w:rPr>
                <w:rFonts w:ascii="Times New Roman" w:hAnsi="Times New Roman"/>
                <w:b/>
                <w:lang w:val="fr-FR"/>
              </w:rPr>
              <w:t>?</w:t>
            </w:r>
          </w:p>
          <w:p w:rsidR="003C7545" w:rsidRPr="00AF018D" w:rsidRDefault="003C7545" w:rsidP="005E7C1C">
            <w:pPr>
              <w:spacing w:after="0" w:line="240" w:lineRule="auto"/>
              <w:ind w:left="426"/>
              <w:rPr>
                <w:rFonts w:ascii="Times New Roman" w:hAnsi="Times New Roman"/>
                <w:lang w:val="fr-FR"/>
              </w:rPr>
            </w:pPr>
            <w:r w:rsidRPr="00D278AA">
              <w:rPr>
                <w:rFonts w:ascii="Times New Roman" w:hAnsi="Times New Roman"/>
                <w:lang w:val="it-IT"/>
              </w:rPr>
              <w:tab/>
              <w:t xml:space="preserve">* </w:t>
            </w:r>
            <w:r w:rsidR="005F158D" w:rsidRPr="00D278AA">
              <w:rPr>
                <w:rFonts w:ascii="Times New Roman" w:hAnsi="Times New Roman"/>
                <w:lang w:val="it-IT"/>
              </w:rPr>
              <w:t>Industria</w:t>
            </w:r>
            <w:r w:rsidR="00181385" w:rsidRPr="00D278AA">
              <w:rPr>
                <w:rFonts w:ascii="Times New Roman" w:hAnsi="Times New Roman"/>
                <w:lang w:val="it-IT"/>
              </w:rPr>
              <w:t xml:space="preserve"> alimentara</w:t>
            </w:r>
          </w:p>
          <w:p w:rsidR="003C7545" w:rsidRPr="00AF018D" w:rsidRDefault="003C7545" w:rsidP="005E7C1C">
            <w:pPr>
              <w:spacing w:after="0" w:line="240" w:lineRule="auto"/>
              <w:ind w:left="426"/>
              <w:rPr>
                <w:rFonts w:ascii="Times New Roman" w:hAnsi="Times New Roman"/>
                <w:lang w:val="fr-FR"/>
              </w:rPr>
            </w:pPr>
            <w:r w:rsidRPr="00D278AA">
              <w:rPr>
                <w:rFonts w:ascii="Times New Roman" w:hAnsi="Times New Roman"/>
                <w:lang w:val="it-IT"/>
              </w:rPr>
              <w:t xml:space="preserve">                </w:t>
            </w:r>
            <w:r w:rsidRPr="00D278AA">
              <w:rPr>
                <w:rFonts w:ascii="Times New Roman" w:hAnsi="Times New Roman"/>
                <w:lang w:val="it-IT"/>
              </w:rPr>
              <w:tab/>
              <w:t xml:space="preserve">- </w:t>
            </w:r>
            <w:r w:rsidR="0003591D" w:rsidRPr="0003591D">
              <w:rPr>
                <w:rFonts w:ascii="Times New Roman" w:hAnsi="Times New Roman"/>
                <w:lang w:val="ro-RO"/>
              </w:rPr>
              <w:t xml:space="preserve">Uleiuri </w:t>
            </w:r>
            <w:r w:rsidR="0003591D">
              <w:rPr>
                <w:rFonts w:ascii="Times New Roman" w:hAnsi="Times New Roman"/>
                <w:lang w:val="ro-RO"/>
              </w:rPr>
              <w:t>si gra</w:t>
            </w:r>
            <w:r w:rsidR="0003591D" w:rsidRPr="0003591D">
              <w:rPr>
                <w:rFonts w:ascii="Times New Roman" w:hAnsi="Times New Roman"/>
                <w:lang w:val="ro-RO"/>
              </w:rPr>
              <w:t xml:space="preserve">simi, </w:t>
            </w:r>
            <w:r w:rsidR="0003591D">
              <w:rPr>
                <w:rFonts w:ascii="Times New Roman" w:hAnsi="Times New Roman"/>
                <w:lang w:val="ro-RO"/>
              </w:rPr>
              <w:t>fructe s</w:t>
            </w:r>
            <w:r w:rsidR="0003591D" w:rsidRPr="0003591D">
              <w:rPr>
                <w:rFonts w:ascii="Times New Roman" w:hAnsi="Times New Roman"/>
                <w:lang w:val="ro-RO"/>
              </w:rPr>
              <w:t>i legume, hrana pentru animalelor</w:t>
            </w:r>
          </w:p>
          <w:p w:rsidR="003C7545" w:rsidRPr="00D278AA" w:rsidRDefault="003C7545" w:rsidP="005E7C1C">
            <w:pPr>
              <w:spacing w:after="0" w:line="240" w:lineRule="auto"/>
              <w:ind w:left="426"/>
              <w:rPr>
                <w:rFonts w:ascii="Times New Roman" w:hAnsi="Times New Roman"/>
                <w:lang w:val="it-IT"/>
              </w:rPr>
            </w:pPr>
            <w:r w:rsidRPr="00D278AA">
              <w:rPr>
                <w:rFonts w:ascii="Times New Roman" w:hAnsi="Times New Roman"/>
                <w:lang w:val="it-IT"/>
              </w:rPr>
              <w:t>               </w:t>
            </w:r>
            <w:r w:rsidRPr="00D278AA">
              <w:rPr>
                <w:rFonts w:ascii="Times New Roman" w:hAnsi="Times New Roman"/>
                <w:lang w:val="it-IT"/>
              </w:rPr>
              <w:tab/>
              <w:t xml:space="preserve"> - </w:t>
            </w:r>
            <w:r w:rsidR="005F158D">
              <w:rPr>
                <w:rFonts w:ascii="Times New Roman" w:hAnsi="Times New Roman"/>
                <w:lang w:val="ro-RO"/>
              </w:rPr>
              <w:t>P</w:t>
            </w:r>
            <w:r w:rsidR="0003591D" w:rsidRPr="0003591D">
              <w:rPr>
                <w:rFonts w:ascii="Times New Roman" w:hAnsi="Times New Roman"/>
                <w:lang w:val="ro-RO"/>
              </w:rPr>
              <w:t xml:space="preserve">anificatie, patiserie, </w:t>
            </w:r>
            <w:r w:rsidR="0003591D">
              <w:rPr>
                <w:rFonts w:ascii="Times New Roman" w:hAnsi="Times New Roman"/>
                <w:lang w:val="ro-RO"/>
              </w:rPr>
              <w:t>vinificat</w:t>
            </w:r>
            <w:r w:rsidR="0003591D" w:rsidRPr="0003591D">
              <w:rPr>
                <w:rFonts w:ascii="Times New Roman" w:hAnsi="Times New Roman"/>
                <w:lang w:val="ro-RO"/>
              </w:rPr>
              <w:t>ie, uscare</w:t>
            </w:r>
            <w:r w:rsidR="0003591D">
              <w:rPr>
                <w:rFonts w:ascii="Times New Roman" w:hAnsi="Times New Roman"/>
                <w:lang w:val="ro-RO"/>
              </w:rPr>
              <w:t>a si</w:t>
            </w:r>
            <w:r w:rsidR="0003591D" w:rsidRPr="0003591D">
              <w:rPr>
                <w:rFonts w:ascii="Times New Roman" w:hAnsi="Times New Roman"/>
                <w:lang w:val="ro-RO"/>
              </w:rPr>
              <w:t xml:space="preserve"> maturarea produselor din carne</w:t>
            </w:r>
          </w:p>
          <w:p w:rsidR="003C7545" w:rsidRPr="00D278AA" w:rsidRDefault="003C7545" w:rsidP="005E7C1C">
            <w:pPr>
              <w:spacing w:after="0" w:line="240" w:lineRule="auto"/>
              <w:ind w:left="426"/>
              <w:rPr>
                <w:rFonts w:ascii="Times New Roman" w:hAnsi="Times New Roman"/>
                <w:lang w:val="it-IT"/>
              </w:rPr>
            </w:pPr>
            <w:r w:rsidRPr="00D278AA">
              <w:rPr>
                <w:rFonts w:ascii="Times New Roman" w:hAnsi="Times New Roman"/>
                <w:lang w:val="it-IT"/>
              </w:rPr>
              <w:tab/>
              <w:t xml:space="preserve">* </w:t>
            </w:r>
            <w:r w:rsidR="0003591D" w:rsidRPr="00D278AA">
              <w:rPr>
                <w:rFonts w:ascii="Times New Roman" w:hAnsi="Times New Roman"/>
                <w:lang w:val="it-IT"/>
              </w:rPr>
              <w:t>Industria metalurgica</w:t>
            </w:r>
          </w:p>
          <w:p w:rsidR="003C7545" w:rsidRPr="00D278AA" w:rsidRDefault="003C7545" w:rsidP="005E7C1C">
            <w:pPr>
              <w:spacing w:after="0" w:line="240" w:lineRule="auto"/>
              <w:ind w:left="426"/>
              <w:rPr>
                <w:rFonts w:ascii="Times New Roman" w:hAnsi="Times New Roman"/>
                <w:lang w:val="it-IT"/>
              </w:rPr>
            </w:pPr>
            <w:r w:rsidRPr="00D278AA">
              <w:rPr>
                <w:rFonts w:ascii="Times New Roman" w:hAnsi="Times New Roman"/>
                <w:lang w:val="it-IT"/>
              </w:rPr>
              <w:t xml:space="preserve">                </w:t>
            </w:r>
            <w:r w:rsidRPr="00D278AA">
              <w:rPr>
                <w:rFonts w:ascii="Times New Roman" w:hAnsi="Times New Roman"/>
                <w:lang w:val="it-IT"/>
              </w:rPr>
              <w:tab/>
              <w:t xml:space="preserve">- </w:t>
            </w:r>
            <w:r w:rsidR="0003591D" w:rsidRPr="0003591D">
              <w:rPr>
                <w:rFonts w:ascii="Times New Roman" w:hAnsi="Times New Roman"/>
                <w:lang w:val="ro-RO"/>
              </w:rPr>
              <w:t xml:space="preserve">Utilaje, rezervoare, echipamente </w:t>
            </w:r>
            <w:r w:rsidR="005F158D">
              <w:rPr>
                <w:rFonts w:ascii="Times New Roman" w:hAnsi="Times New Roman"/>
                <w:lang w:val="ro-RO"/>
              </w:rPr>
              <w:t>generale</w:t>
            </w:r>
          </w:p>
          <w:p w:rsidR="003C7545" w:rsidRPr="00D278AA" w:rsidRDefault="003C7545" w:rsidP="005E7C1C">
            <w:pPr>
              <w:spacing w:after="0" w:line="240" w:lineRule="auto"/>
              <w:ind w:left="426"/>
              <w:rPr>
                <w:rFonts w:ascii="Times New Roman" w:hAnsi="Times New Roman"/>
                <w:lang w:val="it-IT"/>
              </w:rPr>
            </w:pPr>
            <w:r w:rsidRPr="00D278AA">
              <w:rPr>
                <w:rFonts w:ascii="Times New Roman" w:hAnsi="Times New Roman"/>
                <w:lang w:val="it-IT"/>
              </w:rPr>
              <w:t xml:space="preserve">                </w:t>
            </w:r>
            <w:r w:rsidRPr="00D278AA">
              <w:rPr>
                <w:rFonts w:ascii="Times New Roman" w:hAnsi="Times New Roman"/>
                <w:lang w:val="it-IT"/>
              </w:rPr>
              <w:tab/>
              <w:t xml:space="preserve">- </w:t>
            </w:r>
            <w:r w:rsidR="005F158D">
              <w:rPr>
                <w:rFonts w:ascii="Times New Roman" w:hAnsi="Times New Roman"/>
                <w:lang w:val="ro-RO"/>
              </w:rPr>
              <w:t>R</w:t>
            </w:r>
            <w:r w:rsidR="0003591D" w:rsidRPr="0003591D">
              <w:rPr>
                <w:rFonts w:ascii="Times New Roman" w:hAnsi="Times New Roman"/>
                <w:lang w:val="ro-RO"/>
              </w:rPr>
              <w:t>ezervoare, cisterne</w:t>
            </w:r>
            <w:r w:rsidR="0003591D">
              <w:rPr>
                <w:rFonts w:ascii="Times New Roman" w:hAnsi="Times New Roman"/>
                <w:lang w:val="ro-RO"/>
              </w:rPr>
              <w:t xml:space="preserve">, </w:t>
            </w:r>
            <w:r w:rsidR="0003591D" w:rsidRPr="0003591D">
              <w:rPr>
                <w:rFonts w:ascii="Times New Roman" w:hAnsi="Times New Roman"/>
                <w:lang w:val="ro-RO"/>
              </w:rPr>
              <w:t xml:space="preserve">containere metalice </w:t>
            </w:r>
            <w:r w:rsidR="0003591D">
              <w:rPr>
                <w:rFonts w:ascii="Times New Roman" w:hAnsi="Times New Roman"/>
                <w:lang w:val="ro-RO"/>
              </w:rPr>
              <w:t xml:space="preserve">si </w:t>
            </w:r>
            <w:r w:rsidR="0003591D" w:rsidRPr="0003591D">
              <w:rPr>
                <w:rFonts w:ascii="Times New Roman" w:hAnsi="Times New Roman"/>
                <w:lang w:val="ro-RO"/>
              </w:rPr>
              <w:t>echipamente general</w:t>
            </w:r>
            <w:r w:rsidR="0003591D">
              <w:rPr>
                <w:rFonts w:ascii="Times New Roman" w:hAnsi="Times New Roman"/>
                <w:lang w:val="ro-RO"/>
              </w:rPr>
              <w:t>e</w:t>
            </w:r>
          </w:p>
          <w:p w:rsidR="003C7545" w:rsidRPr="00AF018D" w:rsidRDefault="003C7545" w:rsidP="005E7C1C">
            <w:pPr>
              <w:spacing w:after="0" w:line="240" w:lineRule="auto"/>
              <w:ind w:left="426"/>
              <w:rPr>
                <w:rFonts w:ascii="Times New Roman" w:hAnsi="Times New Roman"/>
                <w:lang w:val="fr-FR"/>
              </w:rPr>
            </w:pPr>
            <w:r w:rsidRPr="00D278AA">
              <w:rPr>
                <w:rFonts w:ascii="Times New Roman" w:hAnsi="Times New Roman"/>
                <w:lang w:val="it-IT"/>
              </w:rPr>
              <w:lastRenderedPageBreak/>
              <w:tab/>
              <w:t xml:space="preserve">* </w:t>
            </w:r>
            <w:r w:rsidR="0003591D" w:rsidRPr="00D278AA">
              <w:rPr>
                <w:rFonts w:ascii="Times New Roman" w:hAnsi="Times New Roman"/>
                <w:lang w:val="it-IT"/>
              </w:rPr>
              <w:t>Industria chimica</w:t>
            </w:r>
          </w:p>
          <w:p w:rsidR="003C7545" w:rsidRPr="00AF018D" w:rsidRDefault="003C7545" w:rsidP="005E7C1C">
            <w:pPr>
              <w:spacing w:after="0" w:line="240" w:lineRule="auto"/>
              <w:ind w:left="426"/>
              <w:rPr>
                <w:rFonts w:ascii="Times New Roman" w:hAnsi="Times New Roman"/>
                <w:lang w:val="fr-FR"/>
              </w:rPr>
            </w:pPr>
            <w:r w:rsidRPr="00D278AA">
              <w:rPr>
                <w:rFonts w:ascii="Times New Roman" w:hAnsi="Times New Roman"/>
                <w:lang w:val="it-IT"/>
              </w:rPr>
              <w:tab/>
              <w:t xml:space="preserve">* </w:t>
            </w:r>
            <w:r w:rsidR="0003591D" w:rsidRPr="00D278AA">
              <w:rPr>
                <w:rFonts w:ascii="Times New Roman" w:hAnsi="Times New Roman"/>
                <w:lang w:val="it-IT"/>
              </w:rPr>
              <w:t>Minerale nemetalice</w:t>
            </w:r>
          </w:p>
          <w:p w:rsidR="003C7545" w:rsidRPr="00AF018D" w:rsidRDefault="003C7545" w:rsidP="005E7C1C">
            <w:pPr>
              <w:spacing w:after="0" w:line="240" w:lineRule="auto"/>
              <w:ind w:left="426"/>
              <w:rPr>
                <w:rFonts w:ascii="Times New Roman" w:hAnsi="Times New Roman"/>
                <w:lang w:val="fr-FR"/>
              </w:rPr>
            </w:pPr>
            <w:r w:rsidRPr="00D278AA">
              <w:rPr>
                <w:rFonts w:ascii="Times New Roman" w:hAnsi="Times New Roman"/>
                <w:lang w:val="it-IT"/>
              </w:rPr>
              <w:t xml:space="preserve">                </w:t>
            </w:r>
            <w:r w:rsidRPr="00D278AA">
              <w:rPr>
                <w:rFonts w:ascii="Times New Roman" w:hAnsi="Times New Roman"/>
                <w:lang w:val="it-IT"/>
              </w:rPr>
              <w:tab/>
              <w:t xml:space="preserve">- </w:t>
            </w:r>
            <w:r w:rsidR="0003591D" w:rsidRPr="00D278AA">
              <w:rPr>
                <w:rFonts w:ascii="Times New Roman" w:hAnsi="Times New Roman"/>
                <w:lang w:val="it-IT"/>
              </w:rPr>
              <w:t>Industria sticlei si a produselor din stricla</w:t>
            </w:r>
          </w:p>
          <w:p w:rsidR="003C7545" w:rsidRPr="00AF018D" w:rsidRDefault="003C7545" w:rsidP="005E7C1C">
            <w:pPr>
              <w:spacing w:after="0" w:line="240" w:lineRule="auto"/>
              <w:ind w:left="426"/>
              <w:rPr>
                <w:rFonts w:ascii="Times New Roman" w:hAnsi="Times New Roman"/>
                <w:lang w:val="fr-FR"/>
              </w:rPr>
            </w:pPr>
            <w:r w:rsidRPr="00D278AA">
              <w:rPr>
                <w:rFonts w:ascii="Times New Roman" w:hAnsi="Times New Roman"/>
                <w:lang w:val="it-IT"/>
              </w:rPr>
              <w:t xml:space="preserve">                </w:t>
            </w:r>
            <w:r w:rsidRPr="00D278AA">
              <w:rPr>
                <w:rFonts w:ascii="Times New Roman" w:hAnsi="Times New Roman"/>
                <w:lang w:val="it-IT"/>
              </w:rPr>
              <w:tab/>
              <w:t xml:space="preserve">- </w:t>
            </w:r>
            <w:r w:rsidR="0003591D" w:rsidRPr="0003591D">
              <w:rPr>
                <w:rFonts w:ascii="Times New Roman" w:hAnsi="Times New Roman"/>
                <w:lang w:val="ro-RO"/>
              </w:rPr>
              <w:t>Produse ceramice, gresie, caramizi industriale</w:t>
            </w:r>
          </w:p>
          <w:p w:rsidR="003C7545" w:rsidRPr="00D278AA" w:rsidRDefault="003C7545" w:rsidP="005E7C1C">
            <w:pPr>
              <w:spacing w:after="0" w:line="240" w:lineRule="auto"/>
              <w:ind w:left="426"/>
              <w:rPr>
                <w:rFonts w:ascii="Times New Roman" w:hAnsi="Times New Roman"/>
                <w:lang w:val="it-IT"/>
              </w:rPr>
            </w:pPr>
            <w:r w:rsidRPr="00D278AA">
              <w:rPr>
                <w:rFonts w:ascii="Times New Roman" w:hAnsi="Times New Roman"/>
                <w:lang w:val="it-IT"/>
              </w:rPr>
              <w:tab/>
            </w:r>
            <w:r w:rsidR="008F31C3" w:rsidRPr="00D278AA">
              <w:rPr>
                <w:rFonts w:ascii="Times New Roman" w:hAnsi="Times New Roman"/>
                <w:lang w:val="it-IT"/>
              </w:rPr>
              <w:t>* Industria textila</w:t>
            </w:r>
          </w:p>
          <w:p w:rsidR="003C7545" w:rsidRDefault="003C7545" w:rsidP="005E7C1C">
            <w:pPr>
              <w:spacing w:after="0" w:line="240" w:lineRule="auto"/>
              <w:ind w:left="426"/>
              <w:rPr>
                <w:rFonts w:ascii="Times New Roman" w:hAnsi="Times New Roman"/>
                <w:lang w:val="es-ES"/>
              </w:rPr>
            </w:pPr>
            <w:r w:rsidRPr="00D278AA">
              <w:rPr>
                <w:rFonts w:ascii="Times New Roman" w:hAnsi="Times New Roman"/>
                <w:lang w:val="it-IT"/>
              </w:rPr>
              <w:tab/>
            </w:r>
            <w:r w:rsidRPr="00C7020A">
              <w:rPr>
                <w:rFonts w:ascii="Times New Roman" w:hAnsi="Times New Roman"/>
                <w:lang w:val="es-ES"/>
              </w:rPr>
              <w:t xml:space="preserve">* </w:t>
            </w:r>
            <w:r w:rsidR="008F31C3">
              <w:rPr>
                <w:rFonts w:ascii="Times New Roman" w:hAnsi="Times New Roman"/>
                <w:lang w:val="es-ES"/>
              </w:rPr>
              <w:t xml:space="preserve">Industria materialelor </w:t>
            </w:r>
            <w:r w:rsidRPr="00C7020A">
              <w:rPr>
                <w:rFonts w:ascii="Times New Roman" w:hAnsi="Times New Roman"/>
                <w:lang w:val="es-ES"/>
              </w:rPr>
              <w:t>plastic</w:t>
            </w:r>
            <w:r w:rsidR="008F31C3">
              <w:rPr>
                <w:rFonts w:ascii="Times New Roman" w:hAnsi="Times New Roman"/>
                <w:lang w:val="es-ES"/>
              </w:rPr>
              <w:t>e</w:t>
            </w:r>
          </w:p>
          <w:p w:rsidR="003C7545" w:rsidRDefault="003C7545" w:rsidP="003C7545">
            <w:pPr>
              <w:spacing w:after="0" w:line="240" w:lineRule="auto"/>
              <w:ind w:left="426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ab/>
            </w:r>
            <w:r w:rsidRPr="00C7020A">
              <w:rPr>
                <w:rFonts w:ascii="Times New Roman" w:hAnsi="Times New Roman"/>
                <w:lang w:val="es-ES"/>
              </w:rPr>
              <w:t xml:space="preserve">* </w:t>
            </w:r>
            <w:r w:rsidR="008F31C3">
              <w:rPr>
                <w:rFonts w:ascii="Times New Roman" w:hAnsi="Times New Roman"/>
                <w:lang w:val="es-ES"/>
              </w:rPr>
              <w:t>Altele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 w:rsidR="008F31C3">
              <w:rPr>
                <w:rFonts w:ascii="Times New Roman" w:hAnsi="Times New Roman"/>
                <w:sz w:val="20"/>
                <w:szCs w:val="20"/>
                <w:lang w:val="es-ES"/>
              </w:rPr>
              <w:t>(i</w:t>
            </w:r>
            <w:r w:rsidR="00A078BD">
              <w:rPr>
                <w:rFonts w:ascii="Times New Roman" w:hAnsi="Times New Roman"/>
                <w:sz w:val="20"/>
                <w:szCs w:val="20"/>
                <w:lang w:val="es-ES"/>
              </w:rPr>
              <w:t>ndicati sectorul industrial</w:t>
            </w:r>
            <w:r w:rsidRPr="00C7020A">
              <w:rPr>
                <w:rFonts w:ascii="Times New Roman" w:hAnsi="Times New Roman"/>
                <w:sz w:val="20"/>
                <w:szCs w:val="20"/>
                <w:lang w:val="es-ES"/>
              </w:rPr>
              <w:t>)</w:t>
            </w:r>
            <w:r>
              <w:rPr>
                <w:rFonts w:ascii="Times New Roman" w:hAnsi="Times New Roman"/>
                <w:lang w:val="es-ES"/>
              </w:rPr>
              <w:t xml:space="preserve">  ...................................................................</w:t>
            </w:r>
          </w:p>
          <w:p w:rsidR="00436884" w:rsidRPr="001029C9" w:rsidRDefault="00436884" w:rsidP="003C7545">
            <w:pPr>
              <w:spacing w:after="0" w:line="240" w:lineRule="auto"/>
              <w:ind w:left="426"/>
              <w:rPr>
                <w:rFonts w:ascii="Times New Roman" w:hAnsi="Times New Roman"/>
                <w:lang w:val="en-GB"/>
              </w:rPr>
            </w:pPr>
          </w:p>
        </w:tc>
      </w:tr>
      <w:tr w:rsidR="00FD5286" w:rsidRPr="001029C9" w:rsidTr="00FD5286">
        <w:trPr>
          <w:trHeight w:val="75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D5286" w:rsidRPr="00AF018D" w:rsidRDefault="00C736CB" w:rsidP="007C334C">
            <w:pPr>
              <w:pStyle w:val="Default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F018D">
              <w:rPr>
                <w:rFonts w:ascii="Times New Roman" w:hAnsi="Times New Roman"/>
                <w:b/>
                <w:snapToGrid w:val="0"/>
                <w:lang w:val="fr-FR"/>
              </w:rPr>
              <w:lastRenderedPageBreak/>
              <w:t>POTENTIALUL DE SALVARE A ENERGIEI</w:t>
            </w:r>
          </w:p>
        </w:tc>
      </w:tr>
      <w:tr w:rsidR="00BE4966" w:rsidRPr="001029C9" w:rsidTr="00725DF9">
        <w:trPr>
          <w:trHeight w:val="409"/>
        </w:trPr>
        <w:tc>
          <w:tcPr>
            <w:tcW w:w="8472" w:type="dxa"/>
            <w:gridSpan w:val="4"/>
            <w:vAlign w:val="center"/>
          </w:tcPr>
          <w:p w:rsidR="00BE4966" w:rsidRPr="00287043" w:rsidRDefault="007C4C5A" w:rsidP="00F31207">
            <w:pPr>
              <w:spacing w:after="0" w:line="240" w:lineRule="auto"/>
              <w:ind w:left="426"/>
              <w:rPr>
                <w:rFonts w:ascii="Times New Roman" w:hAnsi="Times New Roman"/>
                <w:noProof/>
              </w:rPr>
            </w:pPr>
            <w:r w:rsidRPr="00AF018D">
              <w:rPr>
                <w:rFonts w:ascii="Times New Roman" w:hAnsi="Times New Roman"/>
                <w:b/>
                <w:lang w:val="fr-FR"/>
              </w:rPr>
              <w:t>C.1</w:t>
            </w:r>
            <w:r w:rsidR="00737939" w:rsidRPr="00737939">
              <w:rPr>
                <w:rFonts w:asciiTheme="minorHAnsi" w:eastAsiaTheme="minorEastAsia" w:hAnsiTheme="minorHAnsi" w:cstheme="minorBidi"/>
                <w:lang w:val="ro-RO"/>
              </w:rPr>
              <w:t xml:space="preserve"> </w:t>
            </w:r>
            <w:r w:rsidR="00F31207" w:rsidRPr="00737939">
              <w:rPr>
                <w:rFonts w:ascii="Times New Roman" w:hAnsi="Times New Roman"/>
                <w:b/>
                <w:lang w:val="ro-RO"/>
              </w:rPr>
              <w:t xml:space="preserve">Cat de mult cheltuie IMM-ul </w:t>
            </w:r>
            <w:r w:rsidR="00F31207">
              <w:rPr>
                <w:rFonts w:ascii="Times New Roman" w:hAnsi="Times New Roman"/>
                <w:b/>
                <w:lang w:val="ro-RO"/>
              </w:rPr>
              <w:t>dvs. anual pentru asigurarea necesarului de energie</w:t>
            </w:r>
            <w:r w:rsidR="00F31207" w:rsidRPr="008E2507">
              <w:rPr>
                <w:rFonts w:ascii="Times New Roman" w:hAnsi="Times New Roman"/>
                <w:b/>
                <w:lang w:val="fr-FR"/>
              </w:rPr>
              <w:t>?</w:t>
            </w:r>
          </w:p>
        </w:tc>
        <w:tc>
          <w:tcPr>
            <w:tcW w:w="1417" w:type="dxa"/>
            <w:gridSpan w:val="2"/>
          </w:tcPr>
          <w:p w:rsidR="00BE4966" w:rsidRPr="00287043" w:rsidRDefault="007C334C" w:rsidP="007C334C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7043">
              <w:rPr>
                <w:rFonts w:ascii="Times New Roman" w:hAnsi="Times New Roman"/>
                <w:sz w:val="22"/>
                <w:szCs w:val="22"/>
                <w:lang w:val="en-US"/>
              </w:rPr>
              <w:t>Euro</w:t>
            </w:r>
          </w:p>
          <w:p w:rsidR="007C334C" w:rsidRPr="00287043" w:rsidRDefault="007C334C" w:rsidP="0078070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7C334C" w:rsidRPr="00287043" w:rsidRDefault="007C334C" w:rsidP="0078070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E4966" w:rsidRPr="001029C9" w:rsidTr="00725DF9">
        <w:trPr>
          <w:trHeight w:val="377"/>
        </w:trPr>
        <w:tc>
          <w:tcPr>
            <w:tcW w:w="8472" w:type="dxa"/>
            <w:gridSpan w:val="4"/>
            <w:vAlign w:val="center"/>
          </w:tcPr>
          <w:p w:rsidR="00BE4966" w:rsidRPr="00287043" w:rsidRDefault="007C4C5A" w:rsidP="007C334C">
            <w:pPr>
              <w:spacing w:after="0" w:line="240" w:lineRule="auto"/>
              <w:ind w:left="426"/>
              <w:rPr>
                <w:rFonts w:ascii="Times New Roman" w:hAnsi="Times New Roman"/>
                <w:noProof/>
              </w:rPr>
            </w:pPr>
            <w:r w:rsidRPr="00D278AA">
              <w:rPr>
                <w:rFonts w:ascii="Times New Roman" w:hAnsi="Times New Roman"/>
                <w:b/>
                <w:lang w:val="it-IT"/>
              </w:rPr>
              <w:t>C.2</w:t>
            </w:r>
            <w:r w:rsidR="00737939" w:rsidRPr="00737939">
              <w:rPr>
                <w:rFonts w:asciiTheme="minorHAnsi" w:eastAsiaTheme="minorEastAsia" w:hAnsiTheme="minorHAnsi" w:cstheme="minorBidi"/>
                <w:lang w:val="ro-RO"/>
              </w:rPr>
              <w:t xml:space="preserve"> </w:t>
            </w:r>
            <w:r w:rsidR="00737939" w:rsidRPr="00737939">
              <w:rPr>
                <w:rFonts w:ascii="Times New Roman" w:hAnsi="Times New Roman"/>
                <w:b/>
                <w:lang w:val="ro-RO"/>
              </w:rPr>
              <w:t>Considerati despre costul energiei ca reprezinta o mare parte din cheltuielile dumnevoastra anuale?</w:t>
            </w:r>
          </w:p>
        </w:tc>
        <w:tc>
          <w:tcPr>
            <w:tcW w:w="1417" w:type="dxa"/>
            <w:gridSpan w:val="2"/>
            <w:vAlign w:val="center"/>
          </w:tcPr>
          <w:p w:rsidR="00BE4966" w:rsidRPr="00287043" w:rsidRDefault="00737939" w:rsidP="007C33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Da</w:t>
            </w:r>
            <w:r w:rsidR="007C334C" w:rsidRPr="0028704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/ N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u</w:t>
            </w:r>
          </w:p>
        </w:tc>
      </w:tr>
      <w:tr w:rsidR="00BE4966" w:rsidRPr="001029C9" w:rsidTr="00725DF9">
        <w:trPr>
          <w:trHeight w:val="75"/>
        </w:trPr>
        <w:tc>
          <w:tcPr>
            <w:tcW w:w="8472" w:type="dxa"/>
            <w:gridSpan w:val="4"/>
          </w:tcPr>
          <w:p w:rsidR="00A50339" w:rsidRPr="00AF018D" w:rsidRDefault="00A50339" w:rsidP="00512BDE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737939" w:rsidRPr="00AF018D" w:rsidRDefault="007C4C5A" w:rsidP="00512BDE">
            <w:p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F018D">
              <w:rPr>
                <w:rFonts w:ascii="Times New Roman" w:hAnsi="Times New Roman"/>
                <w:b/>
                <w:sz w:val="24"/>
                <w:szCs w:val="24"/>
              </w:rPr>
              <w:t xml:space="preserve">C.3 </w:t>
            </w:r>
            <w:r w:rsidR="00737939" w:rsidRPr="00737939">
              <w:rPr>
                <w:rFonts w:ascii="Times New Roman" w:hAnsi="Times New Roman"/>
                <w:b/>
                <w:lang w:val="ro-RO"/>
              </w:rPr>
              <w:t>Compania dvs. a implementat un audit energetic in ultimii trei ani</w:t>
            </w:r>
            <w:r w:rsidR="00512BDE" w:rsidRPr="00AF018D">
              <w:rPr>
                <w:rFonts w:ascii="Times New Roman" w:hAnsi="Times New Roman"/>
                <w:b/>
              </w:rPr>
              <w:t>?</w:t>
            </w:r>
            <w:r w:rsidR="00512BDE" w:rsidRPr="00AF018D">
              <w:rPr>
                <w:rFonts w:ascii="Times New Roman" w:hAnsi="Times New Roman"/>
                <w:b/>
              </w:rPr>
              <w:tab/>
            </w:r>
          </w:p>
          <w:p w:rsidR="00512BDE" w:rsidRPr="00AF018D" w:rsidRDefault="007C4C5A" w:rsidP="00512BDE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AF018D">
              <w:rPr>
                <w:rFonts w:ascii="Times New Roman" w:hAnsi="Times New Roman"/>
                <w:b/>
                <w:sz w:val="24"/>
                <w:szCs w:val="24"/>
              </w:rPr>
              <w:t xml:space="preserve">C.4 </w:t>
            </w:r>
            <w:r w:rsidR="00737939" w:rsidRPr="00AF018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737939" w:rsidRPr="00AF018D">
              <w:rPr>
                <w:rFonts w:ascii="Times New Roman" w:hAnsi="Times New Roman"/>
              </w:rPr>
              <w:t>Daca da,</w:t>
            </w:r>
            <w:r w:rsidR="00512BDE" w:rsidRPr="00AF018D">
              <w:rPr>
                <w:rFonts w:ascii="Times New Roman" w:hAnsi="Times New Roman"/>
              </w:rPr>
              <w:t xml:space="preserve"> </w:t>
            </w:r>
            <w:r w:rsidR="00737939">
              <w:rPr>
                <w:rFonts w:ascii="Times New Roman" w:hAnsi="Times New Roman"/>
                <w:lang w:val="ro-RO"/>
              </w:rPr>
              <w:t>va rugam sa</w:t>
            </w:r>
            <w:r w:rsidR="00737939" w:rsidRPr="00737939">
              <w:rPr>
                <w:rFonts w:ascii="Times New Roman" w:hAnsi="Times New Roman"/>
                <w:lang w:val="ro-RO"/>
              </w:rPr>
              <w:t xml:space="preserve"> </w:t>
            </w:r>
            <w:r w:rsidR="00737939">
              <w:rPr>
                <w:rFonts w:ascii="Times New Roman" w:hAnsi="Times New Roman"/>
                <w:lang w:val="ro-RO"/>
              </w:rPr>
              <w:t>descriet</w:t>
            </w:r>
            <w:r w:rsidR="00737939" w:rsidRPr="00737939">
              <w:rPr>
                <w:rFonts w:ascii="Times New Roman" w:hAnsi="Times New Roman"/>
                <w:lang w:val="ro-RO"/>
              </w:rPr>
              <w:t xml:space="preserve">i pe scurt </w:t>
            </w:r>
            <w:r w:rsidR="00737939">
              <w:rPr>
                <w:rFonts w:ascii="Times New Roman" w:hAnsi="Times New Roman"/>
                <w:lang w:val="ro-RO"/>
              </w:rPr>
              <w:t>act</w:t>
            </w:r>
            <w:r w:rsidR="00737939" w:rsidRPr="00737939">
              <w:rPr>
                <w:rFonts w:ascii="Times New Roman" w:hAnsi="Times New Roman"/>
                <w:lang w:val="ro-RO"/>
              </w:rPr>
              <w:t xml:space="preserve">iunile </w:t>
            </w:r>
            <w:r w:rsidR="00737939">
              <w:rPr>
                <w:rFonts w:ascii="Times New Roman" w:hAnsi="Times New Roman"/>
                <w:lang w:val="ro-RO"/>
              </w:rPr>
              <w:t>puse i</w:t>
            </w:r>
            <w:r w:rsidR="00737939" w:rsidRPr="00737939">
              <w:rPr>
                <w:rFonts w:ascii="Times New Roman" w:hAnsi="Times New Roman"/>
                <w:lang w:val="ro-RO"/>
              </w:rPr>
              <w:t>n aplicare</w:t>
            </w:r>
          </w:p>
          <w:p w:rsidR="00512BDE" w:rsidRPr="00AF018D" w:rsidRDefault="00512BDE" w:rsidP="00512BDE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</w:p>
          <w:p w:rsidR="00BE4966" w:rsidRPr="00287043" w:rsidRDefault="00512BDE" w:rsidP="00512BDE">
            <w:pPr>
              <w:spacing w:after="0" w:line="240" w:lineRule="auto"/>
              <w:ind w:left="426"/>
              <w:rPr>
                <w:rFonts w:ascii="Times New Roman" w:hAnsi="Times New Roman"/>
                <w:lang w:val="en-US"/>
              </w:rPr>
            </w:pPr>
            <w:r w:rsidRPr="00287043">
              <w:rPr>
                <w:rFonts w:ascii="Times New Roman" w:hAnsi="Times New Roman"/>
                <w:lang w:val="en-US"/>
              </w:rPr>
              <w:t>………………………………………………………………………………….</w:t>
            </w:r>
          </w:p>
          <w:p w:rsidR="0021793A" w:rsidRPr="00287043" w:rsidRDefault="0021793A" w:rsidP="00512BDE">
            <w:pPr>
              <w:spacing w:after="0" w:line="240" w:lineRule="auto"/>
              <w:ind w:left="426"/>
              <w:rPr>
                <w:rFonts w:ascii="Times New Roman" w:hAnsi="Times New Roman"/>
                <w:lang w:val="en-US"/>
              </w:rPr>
            </w:pPr>
          </w:p>
          <w:p w:rsidR="0021793A" w:rsidRPr="00287043" w:rsidRDefault="0021793A" w:rsidP="0021793A">
            <w:pPr>
              <w:spacing w:after="0" w:line="240" w:lineRule="auto"/>
              <w:ind w:left="426"/>
              <w:rPr>
                <w:rFonts w:ascii="Times New Roman" w:hAnsi="Times New Roman"/>
                <w:lang w:val="en-US"/>
              </w:rPr>
            </w:pPr>
            <w:r w:rsidRPr="00287043">
              <w:rPr>
                <w:rFonts w:ascii="Times New Roman" w:hAnsi="Times New Roman"/>
                <w:lang w:val="en-US"/>
              </w:rPr>
              <w:t>………………………………………………………………………………….</w:t>
            </w:r>
          </w:p>
          <w:p w:rsidR="0021793A" w:rsidRPr="00287043" w:rsidRDefault="0021793A" w:rsidP="00512BDE">
            <w:pPr>
              <w:spacing w:after="0" w:line="240" w:lineRule="auto"/>
              <w:ind w:left="426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50339" w:rsidRPr="00A50339" w:rsidRDefault="00A50339" w:rsidP="00512BDE">
            <w:pPr>
              <w:pStyle w:val="Default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BE4966" w:rsidRPr="00287043" w:rsidRDefault="00737939" w:rsidP="00512BD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Da</w:t>
            </w:r>
            <w:r w:rsidR="00512BDE" w:rsidRPr="0028704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/ N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</w:p>
        </w:tc>
      </w:tr>
      <w:tr w:rsidR="00BE4966" w:rsidRPr="001029C9" w:rsidTr="00287043">
        <w:trPr>
          <w:trHeight w:val="75"/>
        </w:trPr>
        <w:tc>
          <w:tcPr>
            <w:tcW w:w="8472" w:type="dxa"/>
            <w:gridSpan w:val="4"/>
            <w:tcBorders>
              <w:bottom w:val="single" w:sz="4" w:space="0" w:color="auto"/>
            </w:tcBorders>
          </w:tcPr>
          <w:p w:rsidR="00725DF9" w:rsidRPr="00AF018D" w:rsidRDefault="007C4C5A" w:rsidP="00725DF9">
            <w:pPr>
              <w:spacing w:after="0" w:line="240" w:lineRule="auto"/>
              <w:ind w:left="426"/>
              <w:rPr>
                <w:rFonts w:ascii="Times New Roman" w:hAnsi="Times New Roman"/>
                <w:lang w:val="fr-FR"/>
              </w:rPr>
            </w:pPr>
            <w:r w:rsidRPr="00AF018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C.5 </w:t>
            </w:r>
            <w:r w:rsidR="0032618D" w:rsidRPr="00AF018D">
              <w:rPr>
                <w:rFonts w:ascii="Times New Roman" w:hAnsi="Times New Roman"/>
                <w:b/>
                <w:lang w:val="fr-FR"/>
              </w:rPr>
              <w:t>IMM-</w:t>
            </w:r>
            <w:proofErr w:type="spellStart"/>
            <w:r w:rsidR="0032618D" w:rsidRPr="00AF018D">
              <w:rPr>
                <w:rFonts w:ascii="Times New Roman" w:hAnsi="Times New Roman"/>
                <w:b/>
                <w:lang w:val="fr-FR"/>
              </w:rPr>
              <w:t>ul</w:t>
            </w:r>
            <w:proofErr w:type="spellEnd"/>
            <w:r w:rsidR="0032618D" w:rsidRPr="00AF018D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32618D" w:rsidRPr="00AF018D">
              <w:rPr>
                <w:rFonts w:ascii="Times New Roman" w:hAnsi="Times New Roman"/>
                <w:b/>
                <w:lang w:val="fr-FR"/>
              </w:rPr>
              <w:t>dumnevoastra</w:t>
            </w:r>
            <w:proofErr w:type="spellEnd"/>
            <w:r w:rsidR="0032618D" w:rsidRPr="00AF018D">
              <w:rPr>
                <w:rFonts w:ascii="Times New Roman" w:hAnsi="Times New Roman"/>
                <w:b/>
                <w:lang w:val="fr-FR"/>
              </w:rPr>
              <w:t xml:space="preserve"> are mai </w:t>
            </w:r>
            <w:proofErr w:type="spellStart"/>
            <w:r w:rsidR="0032618D" w:rsidRPr="00AF018D">
              <w:rPr>
                <w:rFonts w:ascii="Times New Roman" w:hAnsi="Times New Roman"/>
                <w:b/>
                <w:lang w:val="fr-FR"/>
              </w:rPr>
              <w:t>multe</w:t>
            </w:r>
            <w:proofErr w:type="spellEnd"/>
            <w:r w:rsidR="0032618D" w:rsidRPr="00AF018D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32618D" w:rsidRPr="00AF018D">
              <w:rPr>
                <w:rFonts w:ascii="Times New Roman" w:hAnsi="Times New Roman"/>
                <w:b/>
                <w:lang w:val="fr-FR"/>
              </w:rPr>
              <w:t>puncte</w:t>
            </w:r>
            <w:proofErr w:type="spellEnd"/>
            <w:r w:rsidR="0032618D" w:rsidRPr="00AF018D">
              <w:rPr>
                <w:rFonts w:ascii="Times New Roman" w:hAnsi="Times New Roman"/>
                <w:b/>
                <w:lang w:val="fr-FR"/>
              </w:rPr>
              <w:t xml:space="preserve"> de </w:t>
            </w:r>
            <w:proofErr w:type="spellStart"/>
            <w:r w:rsidR="0032618D" w:rsidRPr="00AF018D">
              <w:rPr>
                <w:rFonts w:ascii="Times New Roman" w:hAnsi="Times New Roman"/>
                <w:b/>
                <w:lang w:val="fr-FR"/>
              </w:rPr>
              <w:t>lucru</w:t>
            </w:r>
            <w:proofErr w:type="spellEnd"/>
            <w:r w:rsidR="00725DF9" w:rsidRPr="00AF018D">
              <w:rPr>
                <w:rFonts w:ascii="Times New Roman" w:hAnsi="Times New Roman"/>
                <w:b/>
                <w:lang w:val="fr-FR"/>
              </w:rPr>
              <w:t>?</w:t>
            </w:r>
            <w:r w:rsidR="00725DF9" w:rsidRPr="00AF018D">
              <w:rPr>
                <w:rFonts w:ascii="Times New Roman" w:hAnsi="Times New Roman"/>
                <w:b/>
                <w:lang w:val="fr-FR"/>
              </w:rPr>
              <w:tab/>
            </w:r>
            <w:r w:rsidR="00725DF9" w:rsidRPr="00AF018D">
              <w:rPr>
                <w:rFonts w:ascii="Times New Roman" w:hAnsi="Times New Roman"/>
                <w:lang w:val="fr-FR"/>
              </w:rPr>
              <w:tab/>
            </w:r>
            <w:r w:rsidR="00725DF9" w:rsidRPr="00AF018D">
              <w:rPr>
                <w:rFonts w:ascii="Times New Roman" w:hAnsi="Times New Roman"/>
                <w:lang w:val="fr-FR"/>
              </w:rPr>
              <w:tab/>
            </w:r>
            <w:r w:rsidR="00725DF9" w:rsidRPr="00AF018D">
              <w:rPr>
                <w:rFonts w:ascii="Times New Roman" w:hAnsi="Times New Roman"/>
                <w:lang w:val="fr-FR"/>
              </w:rPr>
              <w:tab/>
            </w:r>
          </w:p>
          <w:p w:rsidR="00725DF9" w:rsidRPr="00AF018D" w:rsidRDefault="007C4C5A" w:rsidP="00725DF9">
            <w:pPr>
              <w:spacing w:after="0" w:line="240" w:lineRule="auto"/>
              <w:ind w:left="426"/>
              <w:rPr>
                <w:rFonts w:ascii="Times New Roman" w:hAnsi="Times New Roman"/>
                <w:lang w:val="fr-FR"/>
              </w:rPr>
            </w:pPr>
            <w:r w:rsidRPr="00AF018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C.6</w:t>
            </w:r>
            <w:r w:rsidR="0032618D" w:rsidRPr="00AF018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2618D" w:rsidRPr="00AF018D">
              <w:rPr>
                <w:rFonts w:ascii="Times New Roman" w:hAnsi="Times New Roman"/>
                <w:lang w:val="fr-FR"/>
              </w:rPr>
              <w:t>Daca</w:t>
            </w:r>
            <w:proofErr w:type="spellEnd"/>
            <w:r w:rsidR="0032618D" w:rsidRPr="00AF01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32618D" w:rsidRPr="00AF018D">
              <w:rPr>
                <w:rFonts w:ascii="Times New Roman" w:hAnsi="Times New Roman"/>
                <w:lang w:val="fr-FR"/>
              </w:rPr>
              <w:t>da,</w:t>
            </w:r>
            <w:r w:rsidR="0032618D" w:rsidRPr="00AF018D">
              <w:rPr>
                <w:rFonts w:ascii="Times New Roman" w:hAnsi="Times New Roman"/>
                <w:b/>
                <w:lang w:val="fr-FR"/>
              </w:rPr>
              <w:t>cate</w:t>
            </w:r>
            <w:proofErr w:type="spellEnd"/>
            <w:r w:rsidR="0032618D" w:rsidRPr="00AF018D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32618D" w:rsidRPr="00AF018D">
              <w:rPr>
                <w:rFonts w:ascii="Times New Roman" w:hAnsi="Times New Roman"/>
                <w:b/>
                <w:lang w:val="fr-FR"/>
              </w:rPr>
              <w:t>puncte</w:t>
            </w:r>
            <w:proofErr w:type="spellEnd"/>
            <w:r w:rsidR="0032618D" w:rsidRPr="00AF018D">
              <w:rPr>
                <w:rFonts w:ascii="Times New Roman" w:hAnsi="Times New Roman"/>
                <w:b/>
                <w:lang w:val="fr-FR"/>
              </w:rPr>
              <w:t xml:space="preserve"> de </w:t>
            </w:r>
            <w:proofErr w:type="spellStart"/>
            <w:r w:rsidR="0032618D" w:rsidRPr="00AF018D">
              <w:rPr>
                <w:rFonts w:ascii="Times New Roman" w:hAnsi="Times New Roman"/>
                <w:b/>
                <w:lang w:val="fr-FR"/>
              </w:rPr>
              <w:t>lucru</w:t>
            </w:r>
            <w:proofErr w:type="spellEnd"/>
            <w:r w:rsidR="00725DF9" w:rsidRPr="00AF018D">
              <w:rPr>
                <w:rFonts w:ascii="Times New Roman" w:hAnsi="Times New Roman"/>
                <w:b/>
                <w:lang w:val="fr-FR"/>
              </w:rPr>
              <w:t>?</w:t>
            </w:r>
            <w:r w:rsidR="00725DF9" w:rsidRPr="00AF018D">
              <w:rPr>
                <w:rFonts w:ascii="Times New Roman" w:hAnsi="Times New Roman"/>
                <w:lang w:val="fr-FR"/>
              </w:rPr>
              <w:tab/>
            </w:r>
            <w:r w:rsidR="00725DF9" w:rsidRPr="00AF018D">
              <w:rPr>
                <w:rFonts w:ascii="Times New Roman" w:hAnsi="Times New Roman"/>
                <w:lang w:val="fr-FR"/>
              </w:rPr>
              <w:tab/>
            </w:r>
            <w:r w:rsidR="00725DF9" w:rsidRPr="00AF018D">
              <w:rPr>
                <w:rFonts w:ascii="Times New Roman" w:hAnsi="Times New Roman"/>
                <w:lang w:val="fr-FR"/>
              </w:rPr>
              <w:tab/>
            </w:r>
            <w:r w:rsidR="00725DF9" w:rsidRPr="00AF018D">
              <w:rPr>
                <w:rFonts w:ascii="Times New Roman" w:hAnsi="Times New Roman"/>
                <w:lang w:val="fr-FR"/>
              </w:rPr>
              <w:tab/>
            </w:r>
          </w:p>
          <w:p w:rsidR="00BE4966" w:rsidRPr="00AF018D" w:rsidRDefault="00725DF9" w:rsidP="00725DF9">
            <w:pPr>
              <w:spacing w:after="0" w:line="240" w:lineRule="auto"/>
              <w:ind w:left="426"/>
              <w:rPr>
                <w:rFonts w:ascii="Times New Roman" w:hAnsi="Times New Roman"/>
                <w:noProof/>
                <w:sz w:val="16"/>
                <w:szCs w:val="16"/>
                <w:lang w:val="fr-FR"/>
              </w:rPr>
            </w:pPr>
            <w:r w:rsidRPr="00AF018D">
              <w:rPr>
                <w:rFonts w:ascii="Times New Roman" w:hAnsi="Times New Roman"/>
                <w:lang w:val="fr-FR"/>
              </w:rPr>
              <w:tab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50339" w:rsidRPr="00AF018D" w:rsidRDefault="00A50339" w:rsidP="00725DF9">
            <w:pPr>
              <w:pStyle w:val="Default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BE4966" w:rsidRPr="00287043" w:rsidRDefault="0032618D" w:rsidP="00725D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Da / </w:t>
            </w:r>
            <w:r w:rsidR="00725DF9" w:rsidRPr="00287043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</w:p>
        </w:tc>
      </w:tr>
      <w:tr w:rsidR="00287043" w:rsidRPr="001029C9" w:rsidTr="00287043">
        <w:trPr>
          <w:trHeight w:val="294"/>
        </w:trPr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043" w:rsidRPr="00AF018D" w:rsidRDefault="00AF018D" w:rsidP="00287043">
            <w:pPr>
              <w:pStyle w:val="Default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AF018D">
              <w:rPr>
                <w:rFonts w:ascii="Times New Roman" w:hAnsi="Times New Roman"/>
                <w:b/>
                <w:snapToGrid w:val="0"/>
                <w:lang w:val="fr-FR"/>
              </w:rPr>
              <w:t>Disponibilitate</w:t>
            </w:r>
            <w:proofErr w:type="spellEnd"/>
            <w:r w:rsidRPr="00AF018D">
              <w:rPr>
                <w:rFonts w:ascii="Times New Roman" w:hAnsi="Times New Roman"/>
                <w:b/>
                <w:snapToGrid w:val="0"/>
                <w:lang w:val="fr-FR"/>
              </w:rPr>
              <w:t xml:space="preserve"> </w:t>
            </w:r>
            <w:proofErr w:type="spellStart"/>
            <w:r w:rsidRPr="00AF018D">
              <w:rPr>
                <w:rFonts w:ascii="Times New Roman" w:hAnsi="Times New Roman"/>
                <w:b/>
                <w:snapToGrid w:val="0"/>
                <w:lang w:val="fr-FR"/>
              </w:rPr>
              <w:t>din</w:t>
            </w:r>
            <w:proofErr w:type="spellEnd"/>
            <w:r w:rsidRPr="00AF018D">
              <w:rPr>
                <w:rFonts w:ascii="Times New Roman" w:hAnsi="Times New Roman"/>
                <w:b/>
                <w:snapToGrid w:val="0"/>
                <w:lang w:val="fr-FR"/>
              </w:rPr>
              <w:t xml:space="preserve"> </w:t>
            </w:r>
            <w:proofErr w:type="spellStart"/>
            <w:r w:rsidRPr="00AF018D">
              <w:rPr>
                <w:rFonts w:ascii="Times New Roman" w:hAnsi="Times New Roman"/>
                <w:b/>
                <w:snapToGrid w:val="0"/>
                <w:lang w:val="fr-FR"/>
              </w:rPr>
              <w:t>punct</w:t>
            </w:r>
            <w:proofErr w:type="spellEnd"/>
            <w:r w:rsidRPr="00AF018D">
              <w:rPr>
                <w:rFonts w:ascii="Times New Roman" w:hAnsi="Times New Roman"/>
                <w:b/>
                <w:snapToGrid w:val="0"/>
                <w:lang w:val="fr-FR"/>
              </w:rPr>
              <w:t xml:space="preserve"> de </w:t>
            </w:r>
            <w:proofErr w:type="spellStart"/>
            <w:r w:rsidRPr="00AF018D">
              <w:rPr>
                <w:rFonts w:ascii="Times New Roman" w:hAnsi="Times New Roman"/>
                <w:b/>
                <w:snapToGrid w:val="0"/>
                <w:lang w:val="fr-FR"/>
              </w:rPr>
              <w:t>vedere</w:t>
            </w:r>
            <w:proofErr w:type="spellEnd"/>
            <w:r w:rsidRPr="00AF018D">
              <w:rPr>
                <w:rFonts w:ascii="Times New Roman" w:hAnsi="Times New Roman"/>
                <w:b/>
                <w:snapToGrid w:val="0"/>
                <w:lang w:val="fr-FR"/>
              </w:rPr>
              <w:t xml:space="preserve"> </w:t>
            </w:r>
            <w:proofErr w:type="spellStart"/>
            <w:r w:rsidRPr="00AF018D">
              <w:rPr>
                <w:rFonts w:ascii="Times New Roman" w:hAnsi="Times New Roman"/>
                <w:b/>
                <w:snapToGrid w:val="0"/>
                <w:lang w:val="fr-FR"/>
              </w:rPr>
              <w:t>financiar</w:t>
            </w:r>
            <w:proofErr w:type="spellEnd"/>
          </w:p>
        </w:tc>
      </w:tr>
      <w:tr w:rsidR="00287043" w:rsidRPr="001029C9" w:rsidTr="00910898">
        <w:trPr>
          <w:trHeight w:val="75"/>
        </w:trPr>
        <w:tc>
          <w:tcPr>
            <w:tcW w:w="8472" w:type="dxa"/>
            <w:gridSpan w:val="4"/>
            <w:tcBorders>
              <w:bottom w:val="single" w:sz="4" w:space="0" w:color="auto"/>
            </w:tcBorders>
          </w:tcPr>
          <w:p w:rsidR="00A50339" w:rsidRPr="00AF018D" w:rsidRDefault="00A50339" w:rsidP="005E0B99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</w:p>
          <w:p w:rsidR="005E0B99" w:rsidRPr="00AF018D" w:rsidRDefault="00FB6C99" w:rsidP="005E0B99">
            <w:pPr>
              <w:spacing w:after="0" w:line="240" w:lineRule="auto"/>
              <w:ind w:left="426"/>
              <w:rPr>
                <w:rFonts w:ascii="Times New Roman" w:hAnsi="Times New Roman"/>
                <w:lang w:val="fr-FR"/>
              </w:rPr>
            </w:pPr>
            <w:r w:rsidRPr="00AF018D">
              <w:rPr>
                <w:rFonts w:ascii="Times New Roman" w:hAnsi="Times New Roman"/>
                <w:b/>
                <w:lang w:val="fr-FR"/>
              </w:rPr>
              <w:t>D.1</w:t>
            </w:r>
            <w:r w:rsidR="00995E42" w:rsidRPr="00995E42">
              <w:rPr>
                <w:rFonts w:asciiTheme="minorHAnsi" w:eastAsiaTheme="minorEastAsia" w:hAnsiTheme="minorHAnsi" w:cstheme="minorBidi"/>
                <w:lang w:val="ro-RO"/>
              </w:rPr>
              <w:t xml:space="preserve"> </w:t>
            </w:r>
            <w:r w:rsidR="00995E42" w:rsidRPr="00995E42">
              <w:rPr>
                <w:rFonts w:ascii="Times New Roman" w:hAnsi="Times New Roman"/>
                <w:b/>
                <w:lang w:val="ro-RO"/>
              </w:rPr>
              <w:t>Compania dvs. are un buget destinat pentru imbunatatirea eficientei energetice?</w:t>
            </w:r>
          </w:p>
          <w:p w:rsidR="00287043" w:rsidRDefault="00FB6C99" w:rsidP="005E0B99">
            <w:pPr>
              <w:spacing w:after="0" w:line="240" w:lineRule="auto"/>
              <w:ind w:left="426"/>
              <w:rPr>
                <w:rFonts w:ascii="Times New Roman" w:hAnsi="Times New Roman"/>
                <w:lang w:val="en-US"/>
              </w:rPr>
            </w:pPr>
            <w:r w:rsidRPr="00CD64F3">
              <w:rPr>
                <w:rFonts w:ascii="Times New Roman" w:hAnsi="Times New Roman"/>
                <w:b/>
                <w:lang w:val="en-US"/>
              </w:rPr>
              <w:t>D.2</w:t>
            </w:r>
            <w:r w:rsidR="00CE134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E1346">
              <w:rPr>
                <w:rFonts w:ascii="Times New Roman" w:hAnsi="Times New Roman"/>
                <w:lang w:val="en-US"/>
              </w:rPr>
              <w:t>Daca</w:t>
            </w:r>
            <w:proofErr w:type="spellEnd"/>
            <w:r w:rsidR="00CE1346">
              <w:rPr>
                <w:rFonts w:ascii="Times New Roman" w:hAnsi="Times New Roman"/>
                <w:lang w:val="en-US"/>
              </w:rPr>
              <w:t xml:space="preserve"> da, care </w:t>
            </w:r>
            <w:proofErr w:type="spellStart"/>
            <w:r w:rsidR="00CE1346">
              <w:rPr>
                <w:rFonts w:ascii="Times New Roman" w:hAnsi="Times New Roman"/>
                <w:lang w:val="en-US"/>
              </w:rPr>
              <w:t>este</w:t>
            </w:r>
            <w:proofErr w:type="spellEnd"/>
            <w:r w:rsidR="00CE134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E1346">
              <w:rPr>
                <w:rFonts w:ascii="Times New Roman" w:hAnsi="Times New Roman"/>
                <w:lang w:val="en-US"/>
              </w:rPr>
              <w:t>acest</w:t>
            </w:r>
            <w:proofErr w:type="spellEnd"/>
            <w:r w:rsidR="00CE134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E1346">
              <w:rPr>
                <w:rFonts w:ascii="Times New Roman" w:hAnsi="Times New Roman"/>
                <w:lang w:val="en-US"/>
              </w:rPr>
              <w:t>buget</w:t>
            </w:r>
            <w:proofErr w:type="spellEnd"/>
            <w:r w:rsidR="00CE1346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CE1346">
              <w:rPr>
                <w:rFonts w:ascii="Times New Roman" w:hAnsi="Times New Roman"/>
                <w:lang w:val="en-US"/>
              </w:rPr>
              <w:t>exprimat</w:t>
            </w:r>
            <w:proofErr w:type="spellEnd"/>
            <w:r w:rsidR="005E0B99">
              <w:rPr>
                <w:rFonts w:ascii="Times New Roman" w:hAnsi="Times New Roman"/>
                <w:lang w:val="en-US"/>
              </w:rPr>
              <w:t xml:space="preserve"> </w:t>
            </w:r>
            <w:r w:rsidR="005E0B99" w:rsidRPr="005E0B99">
              <w:rPr>
                <w:rFonts w:ascii="Times New Roman" w:hAnsi="Times New Roman"/>
                <w:b/>
                <w:lang w:val="en-US"/>
              </w:rPr>
              <w:t>in Euro</w:t>
            </w:r>
            <w:r w:rsidR="005E0B99">
              <w:rPr>
                <w:rFonts w:ascii="Times New Roman" w:hAnsi="Times New Roman"/>
                <w:b/>
                <w:lang w:val="en-US"/>
              </w:rPr>
              <w:t>?</w:t>
            </w:r>
          </w:p>
          <w:p w:rsidR="005E0B99" w:rsidRPr="005E0B99" w:rsidRDefault="005E0B99" w:rsidP="005E0B99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50339" w:rsidRPr="00A50339" w:rsidRDefault="00A50339" w:rsidP="005E0B99">
            <w:pPr>
              <w:pStyle w:val="Default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287043" w:rsidRPr="001029C9" w:rsidRDefault="00CE1346" w:rsidP="005E0B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Da</w:t>
            </w:r>
            <w:r w:rsidR="005E0B99" w:rsidRPr="005E0B9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/ N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</w:p>
        </w:tc>
      </w:tr>
      <w:tr w:rsidR="00910898" w:rsidRPr="001029C9" w:rsidTr="00910898">
        <w:trPr>
          <w:trHeight w:val="75"/>
        </w:trPr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0898" w:rsidRPr="00910898" w:rsidRDefault="00EC2C6A" w:rsidP="00910898">
            <w:pPr>
              <w:pStyle w:val="Default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napToGrid w:val="0"/>
                <w:lang w:val="en-GB"/>
              </w:rPr>
              <w:t>Colaborare</w:t>
            </w:r>
            <w:proofErr w:type="spellEnd"/>
          </w:p>
        </w:tc>
      </w:tr>
      <w:tr w:rsidR="00350B10" w:rsidRPr="001029C9" w:rsidTr="00350B10">
        <w:trPr>
          <w:trHeight w:val="460"/>
        </w:trPr>
        <w:tc>
          <w:tcPr>
            <w:tcW w:w="8472" w:type="dxa"/>
            <w:gridSpan w:val="4"/>
            <w:tcBorders>
              <w:bottom w:val="single" w:sz="4" w:space="0" w:color="auto"/>
            </w:tcBorders>
          </w:tcPr>
          <w:p w:rsidR="00350B10" w:rsidRPr="00350B10" w:rsidRDefault="00350B10" w:rsidP="00910898">
            <w:pPr>
              <w:pStyle w:val="Paragrafoelenco"/>
              <w:spacing w:after="0" w:line="240" w:lineRule="auto"/>
              <w:ind w:left="426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</w:p>
          <w:p w:rsidR="00350B10" w:rsidRPr="00D278AA" w:rsidRDefault="00FB6C99" w:rsidP="00350B10">
            <w:pPr>
              <w:pStyle w:val="Paragrafoelenco"/>
              <w:spacing w:after="0" w:line="240" w:lineRule="auto"/>
              <w:ind w:left="426"/>
              <w:rPr>
                <w:rFonts w:ascii="Times New Roman" w:hAnsi="Times New Roman"/>
                <w:b/>
                <w:lang w:val="it-IT"/>
              </w:rPr>
            </w:pPr>
            <w:r w:rsidRPr="00D278AA">
              <w:rPr>
                <w:rFonts w:ascii="Times New Roman" w:hAnsi="Times New Roman"/>
                <w:b/>
                <w:lang w:val="it-IT"/>
              </w:rPr>
              <w:t xml:space="preserve">E.1 </w:t>
            </w:r>
            <w:r w:rsidR="0049770C" w:rsidRPr="0049770C">
              <w:rPr>
                <w:rFonts w:ascii="Times New Roman" w:hAnsi="Times New Roman"/>
                <w:b/>
                <w:lang w:val="ro-RO"/>
              </w:rPr>
              <w:t xml:space="preserve">Luati in considerare eventuale investitii  in eficienta energetica, </w:t>
            </w:r>
            <w:r w:rsidR="00CA0DC9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49770C" w:rsidRPr="0049770C">
              <w:rPr>
                <w:rFonts w:ascii="Times New Roman" w:hAnsi="Times New Roman"/>
                <w:b/>
                <w:lang w:val="ro-RO"/>
              </w:rPr>
              <w:t>in urmatorii doi ani?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50B10" w:rsidRPr="00D278AA" w:rsidRDefault="00350B10">
            <w:pPr>
              <w:pStyle w:val="Default"/>
              <w:rPr>
                <w:rFonts w:ascii="Times New Roman" w:hAnsi="Times New Roman" w:cs="Times New Roman"/>
                <w:sz w:val="12"/>
                <w:szCs w:val="12"/>
                <w:lang w:val="it-IT"/>
              </w:rPr>
            </w:pPr>
          </w:p>
          <w:p w:rsidR="00350B10" w:rsidRPr="00350B10" w:rsidRDefault="00312D4A" w:rsidP="00350B1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Da</w:t>
            </w:r>
            <w:r w:rsidR="00350B10" w:rsidRPr="00350B10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350B10" w:rsidRPr="00350B10"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u</w:t>
            </w:r>
          </w:p>
        </w:tc>
      </w:tr>
      <w:tr w:rsidR="00910898" w:rsidRPr="001029C9" w:rsidTr="002F51F1">
        <w:trPr>
          <w:trHeight w:val="75"/>
        </w:trPr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350B10" w:rsidRPr="00AF018D" w:rsidRDefault="00350B10" w:rsidP="00350B10">
            <w:pPr>
              <w:pStyle w:val="Paragrafoelenco"/>
              <w:spacing w:after="0" w:line="240" w:lineRule="auto"/>
              <w:ind w:left="426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A0DC9" w:rsidRPr="00AF018D" w:rsidRDefault="00FB6C99" w:rsidP="00CA0DC9">
            <w:pPr>
              <w:pStyle w:val="Paragrafoelenco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F018D">
              <w:rPr>
                <w:rFonts w:ascii="Times New Roman" w:hAnsi="Times New Roman"/>
                <w:b/>
              </w:rPr>
              <w:t xml:space="preserve">E.2 </w:t>
            </w:r>
            <w:r w:rsidR="00CA0DC9" w:rsidRPr="00CA0DC9">
              <w:rPr>
                <w:rFonts w:ascii="Times New Roman" w:hAnsi="Times New Roman"/>
                <w:b/>
                <w:lang w:val="ro-RO"/>
              </w:rPr>
              <w:t>Auditul energetic presupune ca personalul dumneavoastra sa colaboreze in mod activ in furnizarea de date, documente etc. responsabililor nostri cu auditarea.Cat timp este dispus personalul dumneavoastra sa dedice pentru a sprijini auditurile energetice</w:t>
            </w:r>
            <w:r w:rsidR="005F158D">
              <w:rPr>
                <w:rFonts w:ascii="Times New Roman" w:hAnsi="Times New Roman"/>
                <w:b/>
                <w:lang w:val="ro-RO"/>
              </w:rPr>
              <w:t>?</w:t>
            </w:r>
          </w:p>
          <w:p w:rsidR="00FB6C99" w:rsidRPr="00AF018D" w:rsidRDefault="00CA0DC9" w:rsidP="00FB6C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AF018D">
              <w:rPr>
                <w:rFonts w:ascii="Times New Roman" w:hAnsi="Times New Roman"/>
                <w:lang w:val="fr-FR"/>
              </w:rPr>
              <w:t xml:space="preserve">Nu mai </w:t>
            </w:r>
            <w:proofErr w:type="spellStart"/>
            <w:r w:rsidRPr="00AF018D">
              <w:rPr>
                <w:rFonts w:ascii="Times New Roman" w:hAnsi="Times New Roman"/>
                <w:lang w:val="fr-FR"/>
              </w:rPr>
              <w:t>mult</w:t>
            </w:r>
            <w:proofErr w:type="spellEnd"/>
            <w:r w:rsidRPr="00AF018D">
              <w:rPr>
                <w:rFonts w:ascii="Times New Roman" w:hAnsi="Times New Roman"/>
                <w:lang w:val="fr-FR"/>
              </w:rPr>
              <w:t xml:space="preserve"> de</w:t>
            </w:r>
            <w:r w:rsidR="00FB6C99" w:rsidRPr="00AF018D">
              <w:rPr>
                <w:rFonts w:ascii="Times New Roman" w:hAnsi="Times New Roman"/>
                <w:lang w:val="fr-FR"/>
              </w:rPr>
              <w:t xml:space="preserve"> 10 </w:t>
            </w:r>
            <w:r w:rsidRPr="00AF018D">
              <w:rPr>
                <w:rFonts w:ascii="Times New Roman" w:hAnsi="Times New Roman"/>
                <w:lang w:val="fr-FR"/>
              </w:rPr>
              <w:t>de ore</w:t>
            </w:r>
          </w:p>
          <w:p w:rsidR="00FB6C99" w:rsidRPr="00AF018D" w:rsidRDefault="00CA0DC9" w:rsidP="00FB6C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AF018D">
              <w:rPr>
                <w:rFonts w:ascii="Times New Roman" w:hAnsi="Times New Roman"/>
                <w:lang w:val="fr-FR"/>
              </w:rPr>
              <w:t xml:space="preserve">Nu mai </w:t>
            </w:r>
            <w:proofErr w:type="spellStart"/>
            <w:r w:rsidRPr="00AF018D">
              <w:rPr>
                <w:rFonts w:ascii="Times New Roman" w:hAnsi="Times New Roman"/>
                <w:lang w:val="fr-FR"/>
              </w:rPr>
              <w:t>mult</w:t>
            </w:r>
            <w:proofErr w:type="spellEnd"/>
            <w:r w:rsidRPr="00AF018D">
              <w:rPr>
                <w:rFonts w:ascii="Times New Roman" w:hAnsi="Times New Roman"/>
                <w:lang w:val="fr-FR"/>
              </w:rPr>
              <w:t xml:space="preserve"> de</w:t>
            </w:r>
            <w:r w:rsidR="00FB6C99" w:rsidRPr="00AF018D">
              <w:rPr>
                <w:rFonts w:ascii="Times New Roman" w:hAnsi="Times New Roman"/>
                <w:lang w:val="fr-FR"/>
              </w:rPr>
              <w:t xml:space="preserve"> 30 </w:t>
            </w:r>
            <w:r w:rsidRPr="00AF018D">
              <w:rPr>
                <w:rFonts w:ascii="Times New Roman" w:hAnsi="Times New Roman"/>
                <w:lang w:val="fr-FR"/>
              </w:rPr>
              <w:t>de ore</w:t>
            </w:r>
          </w:p>
          <w:p w:rsidR="00FB6C99" w:rsidRPr="00AF018D" w:rsidRDefault="00CA0DC9" w:rsidP="00FB6C9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AF018D">
              <w:rPr>
                <w:rFonts w:ascii="Times New Roman" w:hAnsi="Times New Roman"/>
                <w:lang w:val="fr-FR"/>
              </w:rPr>
              <w:t xml:space="preserve">Nu mai </w:t>
            </w:r>
            <w:proofErr w:type="spellStart"/>
            <w:r w:rsidRPr="00AF018D">
              <w:rPr>
                <w:rFonts w:ascii="Times New Roman" w:hAnsi="Times New Roman"/>
                <w:lang w:val="fr-FR"/>
              </w:rPr>
              <w:t>mult</w:t>
            </w:r>
            <w:proofErr w:type="spellEnd"/>
            <w:r w:rsidRPr="00AF018D">
              <w:rPr>
                <w:rFonts w:ascii="Times New Roman" w:hAnsi="Times New Roman"/>
                <w:lang w:val="fr-FR"/>
              </w:rPr>
              <w:t xml:space="preserve"> de 50 de ore</w:t>
            </w:r>
          </w:p>
          <w:p w:rsidR="00910898" w:rsidRPr="00CD64F3" w:rsidRDefault="00CA0DC9" w:rsidP="00CD64F3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lang w:val="en-GB"/>
              </w:rPr>
            </w:pPr>
            <w:r>
              <w:rPr>
                <w:rFonts w:ascii="Times New Roman" w:hAnsi="Times New Roman"/>
                <w:lang w:val="en-US"/>
              </w:rPr>
              <w:t xml:space="preserve">Cat </w:t>
            </w:r>
            <w:proofErr w:type="spellStart"/>
            <w:r>
              <w:rPr>
                <w:rFonts w:ascii="Times New Roman" w:hAnsi="Times New Roman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necesar</w:t>
            </w:r>
            <w:proofErr w:type="spellEnd"/>
          </w:p>
          <w:p w:rsidR="00CD64F3" w:rsidRPr="008D1BB9" w:rsidRDefault="00CD64F3" w:rsidP="008D1BB9">
            <w:pPr>
              <w:spacing w:after="0" w:line="240" w:lineRule="auto"/>
              <w:ind w:left="360"/>
              <w:rPr>
                <w:lang w:val="en-GB"/>
              </w:rPr>
            </w:pPr>
          </w:p>
        </w:tc>
      </w:tr>
      <w:tr w:rsidR="002F51F1" w:rsidRPr="001029C9" w:rsidTr="002F51F1">
        <w:trPr>
          <w:trHeight w:val="502"/>
        </w:trPr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1F1" w:rsidRPr="00AF018D" w:rsidRDefault="005A3E0D" w:rsidP="005A3E0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AF018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Sectiunea</w:t>
            </w:r>
            <w:proofErr w:type="spellEnd"/>
            <w:r w:rsidR="002F51F1" w:rsidRPr="00AF018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4: </w:t>
            </w:r>
            <w:r w:rsidRPr="00AF018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Cum </w:t>
            </w:r>
            <w:proofErr w:type="spellStart"/>
            <w:r w:rsidRPr="00AF018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ati</w:t>
            </w:r>
            <w:proofErr w:type="spellEnd"/>
            <w:r w:rsidRPr="00AF018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018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aflat</w:t>
            </w:r>
            <w:proofErr w:type="spellEnd"/>
            <w:r w:rsidRPr="00AF018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AF018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proiectul</w:t>
            </w:r>
            <w:proofErr w:type="spellEnd"/>
            <w:r w:rsidRPr="00AF018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PINE?</w:t>
            </w:r>
          </w:p>
        </w:tc>
      </w:tr>
      <w:tr w:rsidR="002F51F1" w:rsidRPr="001029C9">
        <w:trPr>
          <w:trHeight w:val="75"/>
        </w:trPr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2F51F1" w:rsidRPr="00AF018D" w:rsidRDefault="002F51F1" w:rsidP="002F51F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:rsidR="002F51F1" w:rsidRDefault="002F51F1" w:rsidP="002F51F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:rsidR="005032D4" w:rsidRDefault="005032D4" w:rsidP="002F51F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:rsidR="005032D4" w:rsidRPr="00AF018D" w:rsidRDefault="005032D4" w:rsidP="002F51F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bookmarkStart w:id="0" w:name="_GoBack"/>
            <w:bookmarkEnd w:id="0"/>
          </w:p>
        </w:tc>
      </w:tr>
      <w:tr w:rsidR="002F51F1" w:rsidRPr="001029C9">
        <w:trPr>
          <w:trHeight w:val="392"/>
        </w:trPr>
        <w:tc>
          <w:tcPr>
            <w:tcW w:w="9889" w:type="dxa"/>
            <w:gridSpan w:val="6"/>
            <w:shd w:val="clear" w:color="auto" w:fill="D9D9D9"/>
            <w:vAlign w:val="center"/>
          </w:tcPr>
          <w:p w:rsidR="002F51F1" w:rsidRPr="001029C9" w:rsidRDefault="00CE3082" w:rsidP="00CE308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lastRenderedPageBreak/>
              <w:t>Sectiune</w:t>
            </w:r>
            <w:r w:rsidR="00AE5C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a</w:t>
            </w:r>
            <w:proofErr w:type="spellEnd"/>
            <w:r w:rsidR="002F51F1" w:rsidRPr="001029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F51A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5</w:t>
            </w:r>
            <w:r w:rsidR="002F51F1" w:rsidRPr="001029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Informatii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contact PINE</w:t>
            </w:r>
            <w:r w:rsidR="002F51F1" w:rsidRPr="001029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2F51F1" w:rsidRPr="001029C9" w:rsidTr="002F51F1">
        <w:trPr>
          <w:trHeight w:val="636"/>
        </w:trPr>
        <w:tc>
          <w:tcPr>
            <w:tcW w:w="5421" w:type="dxa"/>
            <w:gridSpan w:val="2"/>
            <w:tcBorders>
              <w:bottom w:val="single" w:sz="4" w:space="0" w:color="auto"/>
            </w:tcBorders>
          </w:tcPr>
          <w:p w:rsidR="002F51F1" w:rsidRDefault="00AE5C61" w:rsidP="0028704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partenerului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PINE</w:t>
            </w:r>
          </w:p>
          <w:p w:rsidR="00F51A05" w:rsidRPr="001029C9" w:rsidRDefault="00F51A05" w:rsidP="0028704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468" w:type="dxa"/>
            <w:gridSpan w:val="4"/>
            <w:tcBorders>
              <w:bottom w:val="single" w:sz="4" w:space="0" w:color="auto"/>
            </w:tcBorders>
          </w:tcPr>
          <w:p w:rsidR="002F51F1" w:rsidRPr="001029C9" w:rsidRDefault="002F51F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1029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</w:t>
            </w:r>
            <w:r w:rsidR="00CE308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fon</w:t>
            </w:r>
            <w:proofErr w:type="spellEnd"/>
          </w:p>
        </w:tc>
      </w:tr>
      <w:tr w:rsidR="002F51F1" w:rsidRPr="001029C9">
        <w:trPr>
          <w:trHeight w:val="340"/>
        </w:trPr>
        <w:tc>
          <w:tcPr>
            <w:tcW w:w="9889" w:type="dxa"/>
            <w:gridSpan w:val="6"/>
            <w:shd w:val="clear" w:color="auto" w:fill="D9D9D9"/>
            <w:vAlign w:val="center"/>
          </w:tcPr>
          <w:p w:rsidR="002F51F1" w:rsidRPr="001029C9" w:rsidRDefault="00AE5C61" w:rsidP="00AE5C6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Sectiunea</w:t>
            </w:r>
            <w:proofErr w:type="spellEnd"/>
            <w:r w:rsidR="002F51F1" w:rsidRPr="001029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F51A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6</w:t>
            </w:r>
            <w:r w:rsidR="002F51F1" w:rsidRPr="001029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Declaratia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aplicantului</w:t>
            </w:r>
            <w:proofErr w:type="spellEnd"/>
          </w:p>
        </w:tc>
      </w:tr>
      <w:tr w:rsidR="002F51F1" w:rsidRPr="001029C9">
        <w:trPr>
          <w:trHeight w:val="75"/>
        </w:trPr>
        <w:tc>
          <w:tcPr>
            <w:tcW w:w="9889" w:type="dxa"/>
            <w:gridSpan w:val="6"/>
          </w:tcPr>
          <w:p w:rsidR="00F51A05" w:rsidRPr="00AF018D" w:rsidRDefault="00F51A05" w:rsidP="00AA483F">
            <w:pPr>
              <w:pStyle w:val="Default"/>
              <w:rPr>
                <w:rFonts w:ascii="Times New Roman" w:hAnsi="Times New Roman" w:cs="Times New Roman"/>
                <w:bCs/>
                <w:sz w:val="12"/>
                <w:szCs w:val="12"/>
                <w:lang w:val="fr-FR"/>
              </w:rPr>
            </w:pPr>
          </w:p>
          <w:p w:rsidR="002F51F1" w:rsidRPr="00AF018D" w:rsidRDefault="001D1475" w:rsidP="001D147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1D1475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Subsemnatul, declar pe proprie raspundere ca informatiile furnizate in prezenta cerere sunt corecte si complete. D</w:t>
            </w:r>
            <w:r w:rsidR="00DC788A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e asemenea, mi-a fost adus la cu</w:t>
            </w:r>
            <w:r w:rsidRPr="001D1475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n</w:t>
            </w:r>
            <w:r w:rsidR="00DC788A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ostinta</w:t>
            </w:r>
            <w:r w:rsidRPr="001D1475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 xml:space="preserve"> faptul ca aceasta cerere adresata  consortiului proiectului PINE nu constituie o aprobare a acestei cereri si ca selectarea companiilor pentru furnizarea de servicii de audit este la latitudinea consort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i</w:t>
            </w:r>
            <w:r w:rsidRPr="001D1475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 xml:space="preserve">ului proiectului PINE, schimbul de date si informatii intre Partenerul PINE si Compania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pe care o reprezint</w:t>
            </w:r>
            <w:r w:rsidRPr="001D1475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 xml:space="preserve"> realizandu-se in baza unui Acord de Confidentialitate.</w:t>
            </w:r>
          </w:p>
          <w:p w:rsidR="002F51F1" w:rsidRPr="001029C9" w:rsidRDefault="002F51F1" w:rsidP="00AA483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1029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-----------------------------------------               --------------------------------               -------------------------------</w:t>
            </w:r>
          </w:p>
          <w:p w:rsidR="002F51F1" w:rsidRPr="001029C9" w:rsidRDefault="00AE5C61" w:rsidP="00AA483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Nume</w:t>
            </w:r>
            <w:proofErr w:type="spellEnd"/>
            <w:r w:rsidR="002F51F1" w:rsidRPr="001029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   </w:t>
            </w:r>
            <w:proofErr w:type="spellStart"/>
            <w:r w:rsidR="002F51F1" w:rsidRPr="001029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emnatura</w:t>
            </w:r>
            <w:proofErr w:type="spellEnd"/>
            <w:r w:rsidR="002F51F1" w:rsidRPr="001029C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                           Data</w:t>
            </w:r>
          </w:p>
          <w:p w:rsidR="002F51F1" w:rsidRPr="002F51F1" w:rsidRDefault="002F51F1" w:rsidP="00AA483F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F36F5F" w:rsidRPr="00A61245" w:rsidRDefault="00F36F5F" w:rsidP="00CE3082">
      <w:pPr>
        <w:rPr>
          <w:rFonts w:ascii="Times New Roman" w:hAnsi="Times New Roman"/>
          <w:sz w:val="24"/>
          <w:szCs w:val="24"/>
        </w:rPr>
      </w:pPr>
    </w:p>
    <w:sectPr w:rsidR="00F36F5F" w:rsidRPr="00A61245" w:rsidSect="00CE3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702" w:right="991" w:bottom="16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5A" w:rsidRDefault="00956F5A" w:rsidP="002F3814">
      <w:pPr>
        <w:spacing w:after="0" w:line="240" w:lineRule="auto"/>
      </w:pPr>
      <w:r>
        <w:separator/>
      </w:r>
    </w:p>
  </w:endnote>
  <w:endnote w:type="continuationSeparator" w:id="0">
    <w:p w:rsidR="00956F5A" w:rsidRDefault="00956F5A" w:rsidP="002F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AA" w:rsidRDefault="00D278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AA" w:rsidRDefault="00D278AA" w:rsidP="00D278AA">
    <w:pPr>
      <w:pBdr>
        <w:bottom w:val="single" w:sz="6" w:space="1" w:color="auto"/>
      </w:pBdr>
      <w:spacing w:after="0" w:line="240" w:lineRule="auto"/>
      <w:rPr>
        <w:rFonts w:ascii="Arial" w:eastAsia="Times New Roman" w:hAnsi="Arial" w:cs="Arial"/>
        <w:sz w:val="14"/>
        <w:szCs w:val="14"/>
        <w:lang w:val="it-IT" w:eastAsia="it-IT"/>
      </w:rPr>
    </w:pPr>
  </w:p>
  <w:p w:rsidR="00D278AA" w:rsidRDefault="00D278AA" w:rsidP="00D278AA">
    <w:pPr>
      <w:pBdr>
        <w:bottom w:val="single" w:sz="6" w:space="1" w:color="auto"/>
      </w:pBdr>
      <w:spacing w:after="0" w:line="240" w:lineRule="auto"/>
      <w:rPr>
        <w:rFonts w:ascii="Arial" w:eastAsia="Times New Roman" w:hAnsi="Arial" w:cs="Arial"/>
        <w:sz w:val="14"/>
        <w:szCs w:val="14"/>
        <w:lang w:val="it-IT" w:eastAsia="it-IT"/>
      </w:rPr>
    </w:pPr>
  </w:p>
  <w:p w:rsidR="00D278AA" w:rsidRPr="00D278AA" w:rsidRDefault="00D278AA" w:rsidP="00D278AA">
    <w:pPr>
      <w:pBdr>
        <w:bottom w:val="single" w:sz="6" w:space="1" w:color="auto"/>
      </w:pBdr>
      <w:spacing w:after="0" w:line="240" w:lineRule="auto"/>
      <w:rPr>
        <w:rFonts w:ascii="Arial" w:eastAsia="Times New Roman" w:hAnsi="Arial" w:cs="Arial"/>
        <w:vanish/>
        <w:sz w:val="14"/>
        <w:szCs w:val="14"/>
        <w:lang w:val="it-IT" w:eastAsia="it-IT"/>
      </w:rPr>
    </w:pPr>
    <w:r w:rsidRPr="00D278AA">
      <w:rPr>
        <w:rFonts w:ascii="Arial" w:eastAsia="Times New Roman" w:hAnsi="Arial" w:cs="Arial"/>
        <w:vanish/>
        <w:sz w:val="14"/>
        <w:szCs w:val="14"/>
        <w:lang w:val="it-IT" w:eastAsia="it-IT"/>
      </w:rPr>
      <w:t>Inizio modulo</w:t>
    </w:r>
  </w:p>
  <w:p w:rsidR="00D278AA" w:rsidRPr="00D278AA" w:rsidRDefault="00D278AA" w:rsidP="00D278AA">
    <w:pPr>
      <w:spacing w:before="100" w:beforeAutospacing="1" w:after="100" w:afterAutospacing="1" w:line="240" w:lineRule="auto"/>
      <w:rPr>
        <w:rFonts w:ascii="Arial" w:eastAsia="Times New Roman" w:hAnsi="Arial" w:cs="Arial"/>
        <w:color w:val="1A1A1A"/>
        <w:sz w:val="14"/>
        <w:szCs w:val="14"/>
        <w:lang w:val="it-IT" w:eastAsia="it-IT"/>
      </w:rPr>
    </w:pPr>
    <w:proofErr w:type="spellStart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>Responsabilitatea</w:t>
    </w:r>
    <w:proofErr w:type="spellEnd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 xml:space="preserve"> </w:t>
    </w:r>
    <w:proofErr w:type="spellStart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>pentru</w:t>
    </w:r>
    <w:proofErr w:type="spellEnd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 xml:space="preserve"> </w:t>
    </w:r>
    <w:proofErr w:type="spellStart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>continutul</w:t>
    </w:r>
    <w:proofErr w:type="spellEnd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 xml:space="preserve"> </w:t>
    </w:r>
    <w:proofErr w:type="spellStart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>paginii</w:t>
    </w:r>
    <w:proofErr w:type="spellEnd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 xml:space="preserve"> web </w:t>
    </w:r>
    <w:proofErr w:type="spellStart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>apartine</w:t>
    </w:r>
    <w:proofErr w:type="spellEnd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 xml:space="preserve"> </w:t>
    </w:r>
    <w:proofErr w:type="spellStart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>autorilor</w:t>
    </w:r>
    <w:proofErr w:type="spellEnd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 xml:space="preserve">. Ea nu </w:t>
    </w:r>
    <w:proofErr w:type="spellStart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>reflecta</w:t>
    </w:r>
    <w:proofErr w:type="spellEnd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 xml:space="preserve"> </w:t>
    </w:r>
    <w:proofErr w:type="spellStart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>neaparat</w:t>
    </w:r>
    <w:proofErr w:type="spellEnd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 xml:space="preserve"> </w:t>
    </w:r>
    <w:proofErr w:type="spellStart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>opinia</w:t>
    </w:r>
    <w:proofErr w:type="spellEnd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 xml:space="preserve"> </w:t>
    </w:r>
    <w:proofErr w:type="spellStart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>Uniunii</w:t>
    </w:r>
    <w:proofErr w:type="spellEnd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 xml:space="preserve"> </w:t>
    </w:r>
    <w:proofErr w:type="spellStart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>Europene</w:t>
    </w:r>
    <w:proofErr w:type="spellEnd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 xml:space="preserve">. </w:t>
    </w:r>
    <w:proofErr w:type="spellStart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>Nici</w:t>
    </w:r>
    <w:proofErr w:type="spellEnd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 xml:space="preserve"> EACI si </w:t>
    </w:r>
    <w:proofErr w:type="spellStart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>nici</w:t>
    </w:r>
    <w:proofErr w:type="spellEnd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 xml:space="preserve"> </w:t>
    </w:r>
    <w:proofErr w:type="spellStart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>Comisia</w:t>
    </w:r>
    <w:proofErr w:type="spellEnd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 xml:space="preserve"> </w:t>
    </w:r>
    <w:proofErr w:type="spellStart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>Europeana</w:t>
    </w:r>
    <w:proofErr w:type="spellEnd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 xml:space="preserve"> nu </w:t>
    </w:r>
    <w:proofErr w:type="spellStart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>sunt</w:t>
    </w:r>
    <w:proofErr w:type="spellEnd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 xml:space="preserve"> responsabile </w:t>
    </w:r>
    <w:proofErr w:type="spellStart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>pentru</w:t>
    </w:r>
    <w:proofErr w:type="spellEnd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 xml:space="preserve"> orice </w:t>
    </w:r>
    <w:proofErr w:type="spellStart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>utilizare</w:t>
    </w:r>
    <w:proofErr w:type="spellEnd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 xml:space="preserve"> a </w:t>
    </w:r>
    <w:proofErr w:type="spellStart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>informatiilor</w:t>
    </w:r>
    <w:proofErr w:type="spellEnd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 xml:space="preserve"> </w:t>
    </w:r>
    <w:proofErr w:type="spellStart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>continute</w:t>
    </w:r>
    <w:proofErr w:type="spellEnd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 xml:space="preserve"> in </w:t>
    </w:r>
    <w:proofErr w:type="spellStart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>acest</w:t>
    </w:r>
    <w:proofErr w:type="spellEnd"/>
    <w:r w:rsidRPr="00D278AA">
      <w:rPr>
        <w:rFonts w:ascii="Arial" w:eastAsia="Times New Roman" w:hAnsi="Arial" w:cs="Arial"/>
        <w:color w:val="1A1A1A"/>
        <w:sz w:val="14"/>
        <w:szCs w:val="14"/>
        <w:lang w:val="it-IT" w:eastAsia="it-IT"/>
      </w:rPr>
      <w:t xml:space="preserve"> site.</w:t>
    </w:r>
  </w:p>
  <w:p w:rsidR="00D278AA" w:rsidRPr="005032D4" w:rsidRDefault="00D278AA" w:rsidP="00D278AA">
    <w:pPr>
      <w:spacing w:after="0" w:line="240" w:lineRule="auto"/>
      <w:rPr>
        <w:rFonts w:ascii="Arial" w:eastAsia="Times New Roman" w:hAnsi="Arial" w:cs="Arial"/>
        <w:color w:val="1A1A1A"/>
        <w:sz w:val="21"/>
        <w:szCs w:val="21"/>
        <w:lang w:val="it-IT" w:eastAsia="it-IT"/>
      </w:rPr>
    </w:pPr>
  </w:p>
  <w:p w:rsidR="00D278AA" w:rsidRPr="005032D4" w:rsidRDefault="00D278AA" w:rsidP="00D278AA">
    <w:pPr>
      <w:spacing w:after="0" w:line="240" w:lineRule="auto"/>
      <w:rPr>
        <w:rFonts w:ascii="Arial" w:eastAsia="Times New Roman" w:hAnsi="Arial" w:cs="Arial"/>
        <w:color w:val="1A1A1A"/>
        <w:sz w:val="21"/>
        <w:szCs w:val="21"/>
        <w:lang w:val="it-IT" w:eastAsia="it-IT"/>
      </w:rPr>
    </w:pPr>
  </w:p>
  <w:p w:rsidR="00D278AA" w:rsidRPr="00D278AA" w:rsidRDefault="00D278AA" w:rsidP="00D278AA">
    <w:pPr>
      <w:pBdr>
        <w:top w:val="single" w:sz="6" w:space="1" w:color="auto"/>
      </w:pBdr>
      <w:spacing w:after="0" w:line="240" w:lineRule="auto"/>
      <w:jc w:val="center"/>
      <w:rPr>
        <w:rFonts w:ascii="Arial" w:eastAsia="Times New Roman" w:hAnsi="Arial" w:cs="Arial"/>
        <w:vanish/>
        <w:sz w:val="16"/>
        <w:szCs w:val="16"/>
        <w:lang w:val="it-IT" w:eastAsia="it-IT"/>
      </w:rPr>
    </w:pPr>
    <w:r w:rsidRPr="00D278AA">
      <w:rPr>
        <w:rFonts w:ascii="Arial" w:eastAsia="Times New Roman" w:hAnsi="Arial" w:cs="Arial"/>
        <w:vanish/>
        <w:sz w:val="16"/>
        <w:szCs w:val="16"/>
        <w:lang w:val="it-IT" w:eastAsia="it-IT"/>
      </w:rPr>
      <w:t>Fine modulo</w:t>
    </w:r>
  </w:p>
  <w:p w:rsidR="006702EE" w:rsidRDefault="006702EE" w:rsidP="003C7545">
    <w:pPr>
      <w:pStyle w:val="Pidipa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AA" w:rsidRDefault="00D278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5A" w:rsidRDefault="00956F5A" w:rsidP="002F3814">
      <w:pPr>
        <w:spacing w:after="0" w:line="240" w:lineRule="auto"/>
      </w:pPr>
      <w:r>
        <w:separator/>
      </w:r>
    </w:p>
  </w:footnote>
  <w:footnote w:type="continuationSeparator" w:id="0">
    <w:p w:rsidR="00956F5A" w:rsidRDefault="00956F5A" w:rsidP="002F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AA" w:rsidRDefault="00D278A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AA" w:rsidRDefault="005032D4" w:rsidP="00D278AA">
    <w:pPr>
      <w:pStyle w:val="Titolo2"/>
      <w:spacing w:before="0" w:beforeAutospacing="0" w:after="0" w:afterAutospacing="0"/>
      <w:rPr>
        <w:sz w:val="18"/>
        <w:szCs w:val="18"/>
      </w:rPr>
    </w:pPr>
    <w:r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4.25pt;margin-top:-4.75pt;width:165.3pt;height:49.1pt;z-index:251657728;mso-wrap-style:none;mso-width-percent:400;mso-width-percent:400;mso-width-relative:margin;mso-height-relative:margin" stroked="f">
          <v:textbox>
            <w:txbxContent>
              <w:p w:rsidR="006702EE" w:rsidRDefault="003C5295" w:rsidP="002F3814">
                <w:r>
                  <w:rPr>
                    <w:noProof/>
                    <w:lang w:val="it-IT" w:eastAsia="it-IT"/>
                  </w:rPr>
                  <w:drawing>
                    <wp:inline distT="0" distB="0" distL="0" distR="0" wp14:anchorId="0A05E85A" wp14:editId="1FAF7E78">
                      <wp:extent cx="1914525" cy="523875"/>
                      <wp:effectExtent l="19050" t="0" r="9525" b="0"/>
                      <wp:docPr id="1" name="Obrázok 1" descr="LogoSceltoPINE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SceltoPINE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45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278AA">
      <w:rPr>
        <w:noProof/>
        <w:lang w:val="it-IT" w:eastAsia="it-IT"/>
      </w:rPr>
      <w:drawing>
        <wp:inline distT="0" distB="0" distL="0" distR="0" wp14:anchorId="7641223C" wp14:editId="3BCB457E">
          <wp:extent cx="1762125" cy="428625"/>
          <wp:effectExtent l="19050" t="0" r="9525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78AA" w:rsidRDefault="00D278AA" w:rsidP="00D278AA">
    <w:pPr>
      <w:pStyle w:val="Titolo2"/>
      <w:spacing w:before="0" w:beforeAutospacing="0" w:after="0" w:afterAutospacing="0"/>
      <w:rPr>
        <w:sz w:val="18"/>
        <w:szCs w:val="18"/>
      </w:rPr>
    </w:pPr>
  </w:p>
  <w:p w:rsidR="00D278AA" w:rsidRDefault="00D278AA" w:rsidP="00D278AA">
    <w:pPr>
      <w:pStyle w:val="Titolo2"/>
      <w:tabs>
        <w:tab w:val="left" w:pos="708"/>
        <w:tab w:val="left" w:pos="2790"/>
        <w:tab w:val="left" w:pos="2880"/>
        <w:tab w:val="left" w:pos="2910"/>
      </w:tabs>
      <w:spacing w:before="0" w:beforeAutospacing="0" w:after="0" w:afterAutospacing="0"/>
    </w:pPr>
    <w:r w:rsidRPr="00BE4966">
      <w:rPr>
        <w:sz w:val="18"/>
        <w:szCs w:val="18"/>
      </w:rPr>
      <w:t xml:space="preserve"> </w:t>
    </w:r>
    <w:r w:rsidR="006702EE">
      <w:tab/>
    </w:r>
    <w:r>
      <w:tab/>
    </w:r>
  </w:p>
  <w:p w:rsidR="00D278AA" w:rsidRDefault="00D278AA" w:rsidP="00D278AA">
    <w:pPr>
      <w:pStyle w:val="Titolo2"/>
      <w:tabs>
        <w:tab w:val="left" w:pos="708"/>
        <w:tab w:val="left" w:pos="2790"/>
        <w:tab w:val="left" w:pos="2880"/>
        <w:tab w:val="left" w:pos="2910"/>
      </w:tabs>
      <w:spacing w:before="0" w:beforeAutospacing="0" w:after="0" w:afterAutospacing="0"/>
    </w:pPr>
  </w:p>
  <w:p w:rsidR="00D278AA" w:rsidRDefault="00D278AA" w:rsidP="00D278AA">
    <w:pPr>
      <w:pStyle w:val="Titolo2"/>
      <w:tabs>
        <w:tab w:val="left" w:pos="708"/>
        <w:tab w:val="left" w:pos="2790"/>
        <w:tab w:val="left" w:pos="2880"/>
        <w:tab w:val="left" w:pos="2910"/>
      </w:tabs>
      <w:spacing w:before="0" w:beforeAutospacing="0" w:after="0" w:afterAutospacing="0"/>
    </w:pPr>
  </w:p>
  <w:p w:rsidR="00D278AA" w:rsidRDefault="00D278AA" w:rsidP="00D278AA">
    <w:pPr>
      <w:pStyle w:val="Titolo2"/>
      <w:tabs>
        <w:tab w:val="left" w:pos="708"/>
        <w:tab w:val="left" w:pos="2790"/>
        <w:tab w:val="left" w:pos="2880"/>
        <w:tab w:val="left" w:pos="2910"/>
      </w:tabs>
      <w:spacing w:before="0" w:beforeAutospacing="0" w:after="0" w:afterAutospacing="0"/>
    </w:pPr>
  </w:p>
  <w:p w:rsidR="00D278AA" w:rsidRDefault="00D278AA" w:rsidP="00D278AA">
    <w:pPr>
      <w:pStyle w:val="Titolo2"/>
      <w:tabs>
        <w:tab w:val="left" w:pos="708"/>
        <w:tab w:val="left" w:pos="2790"/>
        <w:tab w:val="left" w:pos="2880"/>
        <w:tab w:val="left" w:pos="2910"/>
      </w:tabs>
      <w:spacing w:before="0" w:beforeAutospacing="0" w:after="0" w:afterAutospacing="0"/>
    </w:pPr>
    <w:r>
      <w:tab/>
    </w:r>
  </w:p>
  <w:p w:rsidR="00D278AA" w:rsidRDefault="00D278AA" w:rsidP="00D278AA">
    <w:pPr>
      <w:pStyle w:val="Titolo2"/>
      <w:tabs>
        <w:tab w:val="left" w:pos="708"/>
        <w:tab w:val="left" w:pos="2880"/>
        <w:tab w:val="left" w:pos="2910"/>
      </w:tabs>
      <w:spacing w:before="0" w:beforeAutospacing="0" w:after="0" w:afterAutospacing="0"/>
    </w:pPr>
  </w:p>
  <w:p w:rsidR="00D278AA" w:rsidRDefault="00D278AA" w:rsidP="00D278AA">
    <w:pPr>
      <w:pStyle w:val="Titolo2"/>
      <w:tabs>
        <w:tab w:val="left" w:pos="708"/>
        <w:tab w:val="left" w:pos="2880"/>
        <w:tab w:val="left" w:pos="2910"/>
      </w:tabs>
      <w:spacing w:before="0" w:beforeAutospacing="0" w:after="0" w:afterAutospacing="0"/>
    </w:pPr>
  </w:p>
  <w:p w:rsidR="00D278AA" w:rsidRDefault="00D278AA" w:rsidP="00D278AA">
    <w:pPr>
      <w:pStyle w:val="Titolo2"/>
      <w:tabs>
        <w:tab w:val="left" w:pos="708"/>
        <w:tab w:val="left" w:pos="2880"/>
        <w:tab w:val="left" w:pos="2910"/>
      </w:tabs>
      <w:spacing w:before="0" w:beforeAutospacing="0" w:after="0" w:afterAutospacing="0"/>
    </w:pPr>
  </w:p>
  <w:p w:rsidR="00D278AA" w:rsidRDefault="00D278AA" w:rsidP="00D278AA">
    <w:pPr>
      <w:pStyle w:val="Titolo2"/>
      <w:tabs>
        <w:tab w:val="left" w:pos="708"/>
        <w:tab w:val="left" w:pos="2880"/>
        <w:tab w:val="left" w:pos="2910"/>
      </w:tabs>
      <w:spacing w:before="0" w:beforeAutospacing="0" w:after="0" w:afterAutospacing="0"/>
    </w:pPr>
  </w:p>
  <w:p w:rsidR="006702EE" w:rsidRDefault="00D278AA" w:rsidP="00D278AA">
    <w:pPr>
      <w:pStyle w:val="Titolo2"/>
      <w:tabs>
        <w:tab w:val="left" w:pos="708"/>
        <w:tab w:val="left" w:pos="2880"/>
        <w:tab w:val="left" w:pos="2910"/>
      </w:tabs>
      <w:spacing w:before="0" w:beforeAutospacing="0" w:after="0" w:afterAutospacing="0"/>
    </w:pPr>
    <w:r>
      <w:tab/>
    </w:r>
  </w:p>
  <w:p w:rsidR="00D278AA" w:rsidRDefault="00D278AA" w:rsidP="00D278AA">
    <w:pPr>
      <w:pStyle w:val="Titolo2"/>
      <w:tabs>
        <w:tab w:val="left" w:pos="708"/>
        <w:tab w:val="left" w:pos="2910"/>
      </w:tabs>
      <w:spacing w:before="0" w:beforeAutospacing="0" w:after="0" w:afterAutospacing="0"/>
    </w:pPr>
  </w:p>
  <w:p w:rsidR="00D278AA" w:rsidRDefault="00D278AA" w:rsidP="00D278AA">
    <w:pPr>
      <w:pStyle w:val="Titolo2"/>
      <w:tabs>
        <w:tab w:val="left" w:pos="708"/>
        <w:tab w:val="left" w:pos="2910"/>
      </w:tabs>
      <w:spacing w:before="0" w:beforeAutospacing="0" w:after="0" w:afterAutospacing="0"/>
    </w:pPr>
  </w:p>
  <w:p w:rsidR="00D278AA" w:rsidRDefault="00D278AA" w:rsidP="00D278AA">
    <w:pPr>
      <w:pStyle w:val="Titolo2"/>
      <w:tabs>
        <w:tab w:val="left" w:pos="708"/>
        <w:tab w:val="left" w:pos="2910"/>
      </w:tabs>
      <w:spacing w:before="0" w:beforeAutospacing="0" w:after="0" w:afterAutospacing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AA" w:rsidRDefault="00D278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EA7"/>
    <w:multiLevelType w:val="hybridMultilevel"/>
    <w:tmpl w:val="057CC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15AC"/>
    <w:multiLevelType w:val="hybridMultilevel"/>
    <w:tmpl w:val="18DC2DB0"/>
    <w:lvl w:ilvl="0" w:tplc="EBFEFEA2">
      <w:start w:val="2"/>
      <w:numFmt w:val="bullet"/>
      <w:lvlText w:val="-"/>
      <w:lvlJc w:val="left"/>
      <w:pPr>
        <w:ind w:left="-36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8044425"/>
    <w:multiLevelType w:val="hybridMultilevel"/>
    <w:tmpl w:val="AEBCD886"/>
    <w:lvl w:ilvl="0" w:tplc="0E289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5770B"/>
    <w:multiLevelType w:val="hybridMultilevel"/>
    <w:tmpl w:val="8EA6FA48"/>
    <w:lvl w:ilvl="0" w:tplc="363E3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68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8A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8D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46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AC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8E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9CC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28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E375DC"/>
    <w:multiLevelType w:val="hybridMultilevel"/>
    <w:tmpl w:val="8092F29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201B2"/>
    <w:multiLevelType w:val="hybridMultilevel"/>
    <w:tmpl w:val="762E5A20"/>
    <w:lvl w:ilvl="0" w:tplc="041B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19E17EDF"/>
    <w:multiLevelType w:val="hybridMultilevel"/>
    <w:tmpl w:val="F2B81280"/>
    <w:lvl w:ilvl="0" w:tplc="8B140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5B5656"/>
    <w:multiLevelType w:val="hybridMultilevel"/>
    <w:tmpl w:val="EEBC54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34ED3"/>
    <w:multiLevelType w:val="multilevel"/>
    <w:tmpl w:val="68A6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0C17E4"/>
    <w:multiLevelType w:val="hybridMultilevel"/>
    <w:tmpl w:val="B0649A4C"/>
    <w:lvl w:ilvl="0" w:tplc="65EA286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917BF"/>
    <w:multiLevelType w:val="hybridMultilevel"/>
    <w:tmpl w:val="D13EF6E6"/>
    <w:lvl w:ilvl="0" w:tplc="1E7E43E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571320"/>
    <w:multiLevelType w:val="hybridMultilevel"/>
    <w:tmpl w:val="E17ABA4C"/>
    <w:lvl w:ilvl="0" w:tplc="424E08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2B5511"/>
    <w:multiLevelType w:val="singleLevel"/>
    <w:tmpl w:val="74A09970"/>
    <w:name w:val="Tiret 1"/>
    <w:lvl w:ilvl="0">
      <w:start w:val="1"/>
      <w:numFmt w:val="bullet"/>
      <w:lvlRestart w:val="0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12"/>
  </w:num>
  <w:num w:numId="7">
    <w:abstractNumId w:val="8"/>
  </w:num>
  <w:num w:numId="8">
    <w:abstractNumId w:val="12"/>
  </w:num>
  <w:num w:numId="9">
    <w:abstractNumId w:val="0"/>
  </w:num>
  <w:num w:numId="10">
    <w:abstractNumId w:val="12"/>
  </w:num>
  <w:num w:numId="11">
    <w:abstractNumId w:val="12"/>
  </w:num>
  <w:num w:numId="12">
    <w:abstractNumId w:val="11"/>
  </w:num>
  <w:num w:numId="13">
    <w:abstractNumId w:val="4"/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66A"/>
    <w:rsid w:val="00023503"/>
    <w:rsid w:val="000301B0"/>
    <w:rsid w:val="0003591D"/>
    <w:rsid w:val="00071632"/>
    <w:rsid w:val="000A3B22"/>
    <w:rsid w:val="000C3E25"/>
    <w:rsid w:val="00101234"/>
    <w:rsid w:val="001029C9"/>
    <w:rsid w:val="00113767"/>
    <w:rsid w:val="00120AD9"/>
    <w:rsid w:val="001370FE"/>
    <w:rsid w:val="00181385"/>
    <w:rsid w:val="001877B9"/>
    <w:rsid w:val="001A0723"/>
    <w:rsid w:val="001B31F2"/>
    <w:rsid w:val="001B397F"/>
    <w:rsid w:val="001D1475"/>
    <w:rsid w:val="001E3546"/>
    <w:rsid w:val="001F7B65"/>
    <w:rsid w:val="0020145E"/>
    <w:rsid w:val="0021793A"/>
    <w:rsid w:val="00221AEC"/>
    <w:rsid w:val="00287043"/>
    <w:rsid w:val="002A1C0D"/>
    <w:rsid w:val="002F3814"/>
    <w:rsid w:val="002F51F1"/>
    <w:rsid w:val="00312D4A"/>
    <w:rsid w:val="0032618D"/>
    <w:rsid w:val="00350B10"/>
    <w:rsid w:val="00351383"/>
    <w:rsid w:val="003518CC"/>
    <w:rsid w:val="00362079"/>
    <w:rsid w:val="00363464"/>
    <w:rsid w:val="003C5295"/>
    <w:rsid w:val="003C7545"/>
    <w:rsid w:val="003D0108"/>
    <w:rsid w:val="00417B57"/>
    <w:rsid w:val="00423139"/>
    <w:rsid w:val="0042379A"/>
    <w:rsid w:val="00436884"/>
    <w:rsid w:val="00442106"/>
    <w:rsid w:val="00450FC3"/>
    <w:rsid w:val="00472414"/>
    <w:rsid w:val="00472F7E"/>
    <w:rsid w:val="00475DDA"/>
    <w:rsid w:val="0047666A"/>
    <w:rsid w:val="0049770C"/>
    <w:rsid w:val="004A1772"/>
    <w:rsid w:val="005032D4"/>
    <w:rsid w:val="00512BDE"/>
    <w:rsid w:val="00543BDE"/>
    <w:rsid w:val="0057098C"/>
    <w:rsid w:val="00573C1F"/>
    <w:rsid w:val="005A3E0D"/>
    <w:rsid w:val="005A45B2"/>
    <w:rsid w:val="005B163E"/>
    <w:rsid w:val="005E0B99"/>
    <w:rsid w:val="005E5795"/>
    <w:rsid w:val="005E7C1C"/>
    <w:rsid w:val="005F158D"/>
    <w:rsid w:val="0063769B"/>
    <w:rsid w:val="00642BD4"/>
    <w:rsid w:val="006702EE"/>
    <w:rsid w:val="006803D0"/>
    <w:rsid w:val="006D07D4"/>
    <w:rsid w:val="006E044C"/>
    <w:rsid w:val="006E351F"/>
    <w:rsid w:val="00705884"/>
    <w:rsid w:val="00710BE8"/>
    <w:rsid w:val="00725DF9"/>
    <w:rsid w:val="00734145"/>
    <w:rsid w:val="00737939"/>
    <w:rsid w:val="00773B60"/>
    <w:rsid w:val="00780703"/>
    <w:rsid w:val="007A4C28"/>
    <w:rsid w:val="007B00EC"/>
    <w:rsid w:val="007C334C"/>
    <w:rsid w:val="007C4C5A"/>
    <w:rsid w:val="007F4A3B"/>
    <w:rsid w:val="00857790"/>
    <w:rsid w:val="008A2886"/>
    <w:rsid w:val="008B4CAE"/>
    <w:rsid w:val="008D1BB9"/>
    <w:rsid w:val="008D1E77"/>
    <w:rsid w:val="008E0777"/>
    <w:rsid w:val="008E7FDB"/>
    <w:rsid w:val="008F31C3"/>
    <w:rsid w:val="00906A6A"/>
    <w:rsid w:val="00910898"/>
    <w:rsid w:val="00956F5A"/>
    <w:rsid w:val="009740EB"/>
    <w:rsid w:val="00980231"/>
    <w:rsid w:val="00995E42"/>
    <w:rsid w:val="00995F14"/>
    <w:rsid w:val="009C7531"/>
    <w:rsid w:val="00A078BD"/>
    <w:rsid w:val="00A14955"/>
    <w:rsid w:val="00A14B5D"/>
    <w:rsid w:val="00A20AA3"/>
    <w:rsid w:val="00A3704D"/>
    <w:rsid w:val="00A50339"/>
    <w:rsid w:val="00A504BA"/>
    <w:rsid w:val="00A55092"/>
    <w:rsid w:val="00A553AB"/>
    <w:rsid w:val="00A61245"/>
    <w:rsid w:val="00AA1571"/>
    <w:rsid w:val="00AA483F"/>
    <w:rsid w:val="00AE5C61"/>
    <w:rsid w:val="00AF018D"/>
    <w:rsid w:val="00B21D92"/>
    <w:rsid w:val="00B226A4"/>
    <w:rsid w:val="00B62FB0"/>
    <w:rsid w:val="00BA018C"/>
    <w:rsid w:val="00BB2C5A"/>
    <w:rsid w:val="00BB7243"/>
    <w:rsid w:val="00BC5ED0"/>
    <w:rsid w:val="00BE4966"/>
    <w:rsid w:val="00C54B75"/>
    <w:rsid w:val="00C736CB"/>
    <w:rsid w:val="00C8704E"/>
    <w:rsid w:val="00CA0DC9"/>
    <w:rsid w:val="00CD64F3"/>
    <w:rsid w:val="00CE1346"/>
    <w:rsid w:val="00CE3082"/>
    <w:rsid w:val="00D031F2"/>
    <w:rsid w:val="00D171CD"/>
    <w:rsid w:val="00D278AA"/>
    <w:rsid w:val="00D61AC4"/>
    <w:rsid w:val="00DC788A"/>
    <w:rsid w:val="00DF17D0"/>
    <w:rsid w:val="00DF5BF0"/>
    <w:rsid w:val="00E12477"/>
    <w:rsid w:val="00EC2C6A"/>
    <w:rsid w:val="00F07618"/>
    <w:rsid w:val="00F12223"/>
    <w:rsid w:val="00F31207"/>
    <w:rsid w:val="00F36F5F"/>
    <w:rsid w:val="00F51A05"/>
    <w:rsid w:val="00F852BD"/>
    <w:rsid w:val="00FB6C99"/>
    <w:rsid w:val="00FD5286"/>
    <w:rsid w:val="00FE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BF0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2F3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rsid w:val="00A3704D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Paragrafoelenco">
    <w:name w:val="List Paragraph"/>
    <w:basedOn w:val="Normale"/>
    <w:uiPriority w:val="34"/>
    <w:qFormat/>
    <w:rsid w:val="009C7531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9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397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A17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F381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2F381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F381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2F3814"/>
    <w:rPr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2F3814"/>
    <w:rPr>
      <w:rFonts w:ascii="Times New Roman" w:eastAsia="Times New Roman" w:hAnsi="Times New Roman"/>
      <w:b/>
      <w:bCs/>
      <w:sz w:val="36"/>
      <w:szCs w:val="36"/>
    </w:rPr>
  </w:style>
  <w:style w:type="paragraph" w:styleId="Testonormale">
    <w:name w:val="Plain Text"/>
    <w:basedOn w:val="Normale"/>
    <w:link w:val="TestonormaleCarattere"/>
    <w:uiPriority w:val="99"/>
    <w:rsid w:val="002F3814"/>
    <w:pPr>
      <w:spacing w:after="0" w:line="240" w:lineRule="auto"/>
    </w:pPr>
    <w:rPr>
      <w:rFonts w:ascii="Arial" w:eastAsia="Times New Roman" w:hAnsi="Arial"/>
      <w:bCs/>
      <w:sz w:val="20"/>
      <w:szCs w:val="24"/>
      <w:lang w:val="it-IT"/>
    </w:rPr>
  </w:style>
  <w:style w:type="character" w:customStyle="1" w:styleId="TestonormaleCarattere">
    <w:name w:val="Testo normale Carattere"/>
    <w:link w:val="Testonormale"/>
    <w:uiPriority w:val="99"/>
    <w:rsid w:val="002F3814"/>
    <w:rPr>
      <w:rFonts w:ascii="Arial" w:eastAsia="Times New Roman" w:hAnsi="Arial"/>
      <w:bCs/>
      <w:szCs w:val="24"/>
      <w:lang w:val="it-IT" w:eastAsia="en-US"/>
    </w:rPr>
  </w:style>
  <w:style w:type="character" w:styleId="Collegamentoipertestuale">
    <w:name w:val="Hyperlink"/>
    <w:uiPriority w:val="99"/>
    <w:unhideWhenUsed/>
    <w:rsid w:val="00573C1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27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278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278AA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278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278AA"/>
    <w:rPr>
      <w:rFonts w:ascii="Arial" w:eastAsia="Times New Roman" w:hAnsi="Arial" w:cs="Arial"/>
      <w:vanish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1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4027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8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Intelligent Energy – Europe (IEE)</vt:lpstr>
      <vt:lpstr>Intelligent Energy – Europe (IEE)</vt:lpstr>
      <vt:lpstr>Intelligent Energy – Europe (IEE)</vt:lpstr>
    </vt:vector>
  </TitlesOfParts>
  <Company/>
  <LinksUpToDate>false</LinksUpToDate>
  <CharactersWithSpaces>4830</CharactersWithSpaces>
  <SharedDoc>false</SharedDoc>
  <HLinks>
    <vt:vector size="6" baseType="variant">
      <vt:variant>
        <vt:i4>3276887</vt:i4>
      </vt:variant>
      <vt:variant>
        <vt:i4>0</vt:i4>
      </vt:variant>
      <vt:variant>
        <vt:i4>0</vt:i4>
      </vt:variant>
      <vt:variant>
        <vt:i4>5</vt:i4>
      </vt:variant>
      <vt:variant>
        <vt:lpwstr>mailto:radko.lapos@sopk.sk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Intelligent Energy – Europe (IEE)</dc:title>
  <dc:subject/>
  <dc:creator>user</dc:creator>
  <cp:keywords/>
  <dc:description/>
  <cp:lastModifiedBy>Mercatelli Luca</cp:lastModifiedBy>
  <cp:revision>82</cp:revision>
  <cp:lastPrinted>2012-12-07T14:17:00Z</cp:lastPrinted>
  <dcterms:created xsi:type="dcterms:W3CDTF">2012-12-07T13:27:00Z</dcterms:created>
  <dcterms:modified xsi:type="dcterms:W3CDTF">2013-01-10T15:32:00Z</dcterms:modified>
</cp:coreProperties>
</file>