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C9" w:rsidRDefault="008A1294" w:rsidP="001029C9">
      <w:pPr>
        <w:pStyle w:val="Default"/>
        <w:jc w:val="center"/>
        <w:rPr>
          <w:b/>
        </w:rPr>
      </w:pPr>
      <w:bookmarkStart w:id="0" w:name="_GoBack"/>
      <w:bookmarkEnd w:id="0"/>
      <w:r>
        <w:rPr>
          <w:b/>
        </w:rPr>
        <w:t>ANHANG</w:t>
      </w:r>
      <w:r w:rsidR="001029C9">
        <w:rPr>
          <w:b/>
        </w:rPr>
        <w:t xml:space="preserve">:  </w:t>
      </w:r>
      <w:r>
        <w:rPr>
          <w:b/>
        </w:rPr>
        <w:t>ANMELDEFORMULAR</w:t>
      </w:r>
    </w:p>
    <w:p w:rsidR="00BE4966" w:rsidRPr="00FD5286" w:rsidRDefault="00BE4966" w:rsidP="00BE4966">
      <w:pPr>
        <w:pStyle w:val="Default"/>
        <w:jc w:val="center"/>
        <w:rPr>
          <w:b/>
          <w:sz w:val="20"/>
          <w:szCs w:val="20"/>
        </w:rPr>
      </w:pPr>
    </w:p>
    <w:p w:rsidR="004A1772" w:rsidRPr="00780703" w:rsidRDefault="008A1294" w:rsidP="00BE4966">
      <w:pPr>
        <w:pStyle w:val="Default"/>
        <w:jc w:val="center"/>
        <w:rPr>
          <w:b/>
        </w:rPr>
      </w:pPr>
      <w:r>
        <w:rPr>
          <w:b/>
        </w:rPr>
        <w:t>ENERGIEAUDIT</w:t>
      </w:r>
    </w:p>
    <w:p w:rsidR="00780703" w:rsidRPr="00F36F5F" w:rsidRDefault="00780703" w:rsidP="00BE4966">
      <w:pPr>
        <w:pStyle w:val="Default"/>
        <w:jc w:val="center"/>
        <w:rPr>
          <w:b/>
          <w:sz w:val="16"/>
          <w:szCs w:val="16"/>
        </w:rPr>
      </w:pPr>
    </w:p>
    <w:p w:rsidR="00BE4966" w:rsidRPr="008A1294" w:rsidRDefault="008A1294" w:rsidP="001029C9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6E7FF5">
        <w:rPr>
          <w:rFonts w:ascii="Times New Roman" w:hAnsi="Times New Roman" w:cs="Times New Roman"/>
          <w:sz w:val="22"/>
          <w:szCs w:val="22"/>
          <w:lang w:val="de-DE"/>
        </w:rPr>
        <w:t xml:space="preserve">Bitte füllen Sie alle Felder dieses </w:t>
      </w:r>
      <w:proofErr w:type="spellStart"/>
      <w:r w:rsidRPr="006E7FF5">
        <w:rPr>
          <w:rFonts w:ascii="Times New Roman" w:hAnsi="Times New Roman" w:cs="Times New Roman"/>
          <w:sz w:val="22"/>
          <w:szCs w:val="22"/>
          <w:lang w:val="de-DE"/>
        </w:rPr>
        <w:t>Formulares</w:t>
      </w:r>
      <w:proofErr w:type="spellEnd"/>
      <w:r w:rsidRPr="006E7FF5">
        <w:rPr>
          <w:rFonts w:ascii="Times New Roman" w:hAnsi="Times New Roman" w:cs="Times New Roman"/>
          <w:sz w:val="22"/>
          <w:szCs w:val="22"/>
          <w:lang w:val="de-DE"/>
        </w:rPr>
        <w:t xml:space="preserve"> aus. </w:t>
      </w:r>
      <w:r w:rsidRPr="008A1294">
        <w:rPr>
          <w:rFonts w:ascii="Times New Roman" w:hAnsi="Times New Roman" w:cs="Times New Roman"/>
          <w:sz w:val="22"/>
          <w:szCs w:val="22"/>
          <w:lang w:val="de-DE"/>
        </w:rPr>
        <w:t xml:space="preserve">Wenn Ihre Firma mehr als einen Standort hat und Sie </w:t>
      </w:r>
      <w:r>
        <w:rPr>
          <w:rFonts w:ascii="Times New Roman" w:hAnsi="Times New Roman" w:cs="Times New Roman"/>
          <w:sz w:val="22"/>
          <w:szCs w:val="22"/>
          <w:lang w:val="de-DE"/>
        </w:rPr>
        <w:t xml:space="preserve">nur mit einem bestimmten Standort teilnehmen wollen, geben Sie den Standort im Abschnitt 2 an. </w:t>
      </w:r>
      <w:r w:rsidR="00A02A5C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8A1294">
        <w:rPr>
          <w:rFonts w:ascii="Times New Roman" w:hAnsi="Times New Roman" w:cs="Times New Roman"/>
          <w:sz w:val="22"/>
          <w:szCs w:val="22"/>
          <w:lang w:val="de-DE"/>
        </w:rPr>
        <w:t>Nach Annahme Ihrer Anmeldun</w:t>
      </w:r>
      <w:r w:rsidR="00A02A5C">
        <w:rPr>
          <w:rFonts w:ascii="Times New Roman" w:hAnsi="Times New Roman" w:cs="Times New Roman"/>
          <w:sz w:val="22"/>
          <w:szCs w:val="22"/>
          <w:lang w:val="de-DE"/>
        </w:rPr>
        <w:t>g</w:t>
      </w:r>
      <w:r w:rsidRPr="008A1294">
        <w:rPr>
          <w:rFonts w:ascii="Times New Roman" w:hAnsi="Times New Roman" w:cs="Times New Roman"/>
          <w:sz w:val="22"/>
          <w:szCs w:val="22"/>
          <w:lang w:val="de-DE"/>
        </w:rPr>
        <w:t xml:space="preserve"> wird Ihnen der zuständige PINE Projektpartner eine Geheimhaltungserklärung zuschicken, die von beiden Seiten unterfertigt wird bevor das Audit durchgeführt wird</w:t>
      </w:r>
      <w:r w:rsidR="00F36F5F" w:rsidRPr="008A1294">
        <w:rPr>
          <w:rFonts w:ascii="Times New Roman" w:hAnsi="Times New Roman" w:cs="Times New Roman"/>
          <w:sz w:val="22"/>
          <w:szCs w:val="22"/>
          <w:lang w:val="de-DE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de-DE"/>
        </w:rPr>
        <w:t>Es liegt im alleinigen Ermessen des</w:t>
      </w:r>
      <w:r w:rsidRPr="008A1294">
        <w:rPr>
          <w:rFonts w:ascii="Times New Roman" w:hAnsi="Times New Roman" w:cs="Times New Roman"/>
          <w:sz w:val="22"/>
          <w:szCs w:val="22"/>
          <w:lang w:val="de-DE"/>
        </w:rPr>
        <w:t xml:space="preserve"> PINE Projektteam</w:t>
      </w:r>
      <w:r>
        <w:rPr>
          <w:rFonts w:ascii="Times New Roman" w:hAnsi="Times New Roman" w:cs="Times New Roman"/>
          <w:sz w:val="22"/>
          <w:szCs w:val="22"/>
          <w:lang w:val="de-DE"/>
        </w:rPr>
        <w:t>s,</w:t>
      </w:r>
      <w:r w:rsidRPr="008A1294">
        <w:rPr>
          <w:rFonts w:ascii="Times New Roman" w:hAnsi="Times New Roman" w:cs="Times New Roman"/>
          <w:sz w:val="22"/>
          <w:szCs w:val="22"/>
          <w:lang w:val="de-DE"/>
        </w:rPr>
        <w:t xml:space="preserve"> die jeweilige Anmeldung anzunehmen oder abzulehnen</w:t>
      </w:r>
      <w:r w:rsidR="00F36F5F" w:rsidRPr="008A1294">
        <w:rPr>
          <w:rFonts w:ascii="Times New Roman" w:hAnsi="Times New Roman" w:cs="Times New Roman"/>
          <w:sz w:val="22"/>
          <w:szCs w:val="22"/>
          <w:lang w:val="de-DE"/>
        </w:rPr>
        <w:t xml:space="preserve">.  </w:t>
      </w:r>
    </w:p>
    <w:p w:rsidR="00472414" w:rsidRPr="003C7545" w:rsidRDefault="00472414" w:rsidP="004A1772">
      <w:pPr>
        <w:pStyle w:val="Default"/>
        <w:rPr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344"/>
        <w:gridCol w:w="1208"/>
        <w:gridCol w:w="1843"/>
        <w:gridCol w:w="283"/>
        <w:gridCol w:w="1134"/>
      </w:tblGrid>
      <w:tr w:rsidR="004A1772" w:rsidRPr="001029C9">
        <w:trPr>
          <w:trHeight w:val="438"/>
        </w:trPr>
        <w:tc>
          <w:tcPr>
            <w:tcW w:w="9889" w:type="dxa"/>
            <w:gridSpan w:val="6"/>
            <w:shd w:val="clear" w:color="auto" w:fill="D9D9D9"/>
            <w:vAlign w:val="center"/>
          </w:tcPr>
          <w:p w:rsidR="00472414" w:rsidRPr="008A1294" w:rsidRDefault="008A1294" w:rsidP="008A129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8A12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Abschnitt</w:t>
            </w:r>
            <w:r w:rsidR="004A1772" w:rsidRPr="008A12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1: </w:t>
            </w:r>
            <w:r w:rsidRPr="008A12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Informationen über Ihre Firma</w:t>
            </w:r>
            <w:r w:rsidR="004A1772" w:rsidRPr="008A12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472414" w:rsidRPr="001029C9">
        <w:trPr>
          <w:trHeight w:val="75"/>
        </w:trPr>
        <w:tc>
          <w:tcPr>
            <w:tcW w:w="9889" w:type="dxa"/>
            <w:gridSpan w:val="6"/>
          </w:tcPr>
          <w:p w:rsidR="00472414" w:rsidRPr="006E351F" w:rsidRDefault="008A129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Firma</w:t>
            </w:r>
          </w:p>
          <w:p w:rsidR="00472414" w:rsidRPr="006E351F" w:rsidRDefault="0047241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A1772" w:rsidRPr="001029C9" w:rsidTr="005E7C1C">
        <w:trPr>
          <w:trHeight w:val="75"/>
        </w:trPr>
        <w:tc>
          <w:tcPr>
            <w:tcW w:w="4077" w:type="dxa"/>
          </w:tcPr>
          <w:p w:rsidR="004A1772" w:rsidRPr="006E351F" w:rsidRDefault="008A129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Straße</w:t>
            </w:r>
            <w:proofErr w:type="spellEnd"/>
          </w:p>
          <w:p w:rsidR="00472414" w:rsidRPr="006E351F" w:rsidRDefault="0047241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gridSpan w:val="2"/>
          </w:tcPr>
          <w:p w:rsidR="004A1772" w:rsidRPr="006E351F" w:rsidRDefault="008A129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Ort</w:t>
            </w:r>
            <w:r w:rsidR="004A1772" w:rsidRPr="006E351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843" w:type="dxa"/>
          </w:tcPr>
          <w:p w:rsidR="004A1772" w:rsidRPr="006E351F" w:rsidRDefault="008A129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Bundesland</w:t>
            </w:r>
            <w:proofErr w:type="spellEnd"/>
            <w:r w:rsidR="004A1772" w:rsidRPr="006E351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4A1772" w:rsidRPr="006E351F" w:rsidRDefault="008A129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Postleitzahl</w:t>
            </w:r>
            <w:proofErr w:type="spellEnd"/>
            <w:r w:rsidR="004A1772" w:rsidRPr="006E351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  <w:tr w:rsidR="004A1772" w:rsidRPr="001029C9" w:rsidTr="001029C9">
        <w:trPr>
          <w:trHeight w:val="75"/>
        </w:trPr>
        <w:tc>
          <w:tcPr>
            <w:tcW w:w="8472" w:type="dxa"/>
            <w:gridSpan w:val="4"/>
          </w:tcPr>
          <w:p w:rsidR="004A1772" w:rsidRPr="006E351F" w:rsidRDefault="008A129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Kontaktperson</w:t>
            </w:r>
            <w:proofErr w:type="spellEnd"/>
          </w:p>
          <w:p w:rsidR="00472414" w:rsidRPr="006E351F" w:rsidRDefault="0047241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gridSpan w:val="2"/>
          </w:tcPr>
          <w:p w:rsidR="004A1772" w:rsidRPr="006E351F" w:rsidRDefault="008A129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Titel</w:t>
            </w:r>
            <w:proofErr w:type="spellEnd"/>
            <w:r w:rsidR="004A1772" w:rsidRPr="006E351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  <w:tr w:rsidR="004A1772" w:rsidRPr="001029C9" w:rsidTr="005E7C1C">
        <w:trPr>
          <w:trHeight w:val="75"/>
        </w:trPr>
        <w:tc>
          <w:tcPr>
            <w:tcW w:w="4077" w:type="dxa"/>
            <w:tcBorders>
              <w:bottom w:val="single" w:sz="4" w:space="0" w:color="auto"/>
            </w:tcBorders>
          </w:tcPr>
          <w:p w:rsidR="004A1772" w:rsidRPr="006E351F" w:rsidRDefault="008A129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Telefon</w:t>
            </w:r>
            <w:proofErr w:type="spellEnd"/>
          </w:p>
          <w:p w:rsidR="00472414" w:rsidRPr="006E351F" w:rsidRDefault="0047241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4A1772" w:rsidRPr="006E351F" w:rsidRDefault="004A1772" w:rsidP="008A129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E351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Fax 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4A1772" w:rsidRPr="006E351F" w:rsidRDefault="004A1772" w:rsidP="008A129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E351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Email </w:t>
            </w:r>
          </w:p>
        </w:tc>
      </w:tr>
      <w:tr w:rsidR="004A1772" w:rsidRPr="001029C9">
        <w:trPr>
          <w:trHeight w:val="416"/>
        </w:trPr>
        <w:tc>
          <w:tcPr>
            <w:tcW w:w="9889" w:type="dxa"/>
            <w:gridSpan w:val="6"/>
            <w:shd w:val="clear" w:color="auto" w:fill="D9D9D9"/>
            <w:vAlign w:val="center"/>
          </w:tcPr>
          <w:p w:rsidR="004A1772" w:rsidRPr="001029C9" w:rsidRDefault="004A1772" w:rsidP="005427A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029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Section 2: </w:t>
            </w:r>
            <w:proofErr w:type="spellStart"/>
            <w:r w:rsidR="005427A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Informationen</w:t>
            </w:r>
            <w:proofErr w:type="spellEnd"/>
            <w:r w:rsidR="005427A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427A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zum</w:t>
            </w:r>
            <w:proofErr w:type="spellEnd"/>
            <w:r w:rsidR="005427A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427A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Standort</w:t>
            </w:r>
            <w:proofErr w:type="spellEnd"/>
            <w:r w:rsidRPr="001029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5427A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4A1772" w:rsidRPr="001029C9" w:rsidTr="001029C9">
        <w:trPr>
          <w:trHeight w:val="75"/>
        </w:trPr>
        <w:tc>
          <w:tcPr>
            <w:tcW w:w="4077" w:type="dxa"/>
          </w:tcPr>
          <w:p w:rsidR="00472414" w:rsidRPr="005427A2" w:rsidRDefault="005427A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5427A2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Standortbezeichnung (falls abweichend von Firma)</w:t>
            </w:r>
          </w:p>
          <w:p w:rsidR="00472414" w:rsidRPr="005427A2" w:rsidRDefault="0047241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  <w:tc>
          <w:tcPr>
            <w:tcW w:w="2552" w:type="dxa"/>
            <w:gridSpan w:val="2"/>
          </w:tcPr>
          <w:p w:rsidR="004A1772" w:rsidRPr="006803D0" w:rsidRDefault="005427A2" w:rsidP="006803D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Betrieb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seit</w:t>
            </w:r>
            <w:proofErr w:type="spellEnd"/>
          </w:p>
        </w:tc>
        <w:tc>
          <w:tcPr>
            <w:tcW w:w="3260" w:type="dxa"/>
            <w:gridSpan w:val="3"/>
          </w:tcPr>
          <w:p w:rsidR="004A1772" w:rsidRPr="006803D0" w:rsidRDefault="005427A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Anzahl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Mitarbeiter</w:t>
            </w:r>
            <w:proofErr w:type="spellEnd"/>
            <w:r w:rsidR="004A1772" w:rsidRPr="006803D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  <w:tr w:rsidR="004A1772" w:rsidRPr="001029C9" w:rsidTr="006803D0">
        <w:trPr>
          <w:trHeight w:val="75"/>
        </w:trPr>
        <w:tc>
          <w:tcPr>
            <w:tcW w:w="4077" w:type="dxa"/>
          </w:tcPr>
          <w:p w:rsidR="00472414" w:rsidRPr="005427A2" w:rsidRDefault="005427A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5427A2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Adresse (falls abweichend von Firmenadresse)</w:t>
            </w:r>
          </w:p>
          <w:p w:rsidR="00472414" w:rsidRPr="005427A2" w:rsidRDefault="0047241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  <w:tc>
          <w:tcPr>
            <w:tcW w:w="2552" w:type="dxa"/>
            <w:gridSpan w:val="2"/>
          </w:tcPr>
          <w:p w:rsidR="004A1772" w:rsidRPr="006803D0" w:rsidRDefault="005427A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Ort</w:t>
            </w:r>
            <w:r w:rsidR="004A1772" w:rsidRPr="006803D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843" w:type="dxa"/>
          </w:tcPr>
          <w:p w:rsidR="004A1772" w:rsidRPr="006803D0" w:rsidRDefault="005427A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Bundesland</w:t>
            </w:r>
            <w:proofErr w:type="spellEnd"/>
            <w:r w:rsidR="004A1772" w:rsidRPr="006803D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4A1772" w:rsidRPr="006803D0" w:rsidRDefault="005427A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Postleitzahl</w:t>
            </w:r>
            <w:proofErr w:type="spellEnd"/>
            <w:r w:rsidR="004A1772" w:rsidRPr="006803D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  <w:tr w:rsidR="00780703" w:rsidRPr="001029C9">
        <w:trPr>
          <w:trHeight w:val="75"/>
        </w:trPr>
        <w:tc>
          <w:tcPr>
            <w:tcW w:w="9889" w:type="dxa"/>
            <w:gridSpan w:val="6"/>
            <w:tcBorders>
              <w:bottom w:val="single" w:sz="4" w:space="0" w:color="auto"/>
            </w:tcBorders>
          </w:tcPr>
          <w:p w:rsidR="00780703" w:rsidRPr="005427A2" w:rsidRDefault="005427A2" w:rsidP="0078070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5427A2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Branchenbezeichnung </w:t>
            </w:r>
            <w:r w:rsidR="00780703" w:rsidRPr="005427A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</w:t>
            </w:r>
            <w:r w:rsidR="00A02A5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NACE-C</w:t>
            </w:r>
            <w:r w:rsidR="00780703" w:rsidRPr="005427A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ode, </w:t>
            </w:r>
            <w:r w:rsidRPr="005427A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wenn vorhanden</w:t>
            </w:r>
            <w:r w:rsidR="00780703" w:rsidRPr="005427A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  <w:r w:rsidR="00780703" w:rsidRPr="005427A2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:</w:t>
            </w:r>
          </w:p>
          <w:p w:rsidR="00780703" w:rsidRPr="005427A2" w:rsidRDefault="00780703" w:rsidP="00780703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  <w:p w:rsidR="00780703" w:rsidRPr="005427A2" w:rsidRDefault="00780703">
            <w:pPr>
              <w:pStyle w:val="Default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  <w:tr w:rsidR="001029C9" w:rsidRPr="001029C9" w:rsidTr="005E7C1C">
        <w:trPr>
          <w:trHeight w:val="454"/>
        </w:trPr>
        <w:tc>
          <w:tcPr>
            <w:tcW w:w="9889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029C9" w:rsidRPr="005427A2" w:rsidRDefault="005427A2" w:rsidP="005427A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5427A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Abschnitt</w:t>
            </w:r>
            <w:r w:rsidR="001029C9" w:rsidRPr="005427A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3: </w:t>
            </w:r>
            <w:r w:rsidRPr="005427A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Auswahlkriterien für </w:t>
            </w:r>
            <w:r w:rsidR="00A02A5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das </w:t>
            </w:r>
            <w:proofErr w:type="spellStart"/>
            <w:r w:rsidRPr="005427A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Scouting</w:t>
            </w:r>
            <w:proofErr w:type="spellEnd"/>
            <w:r w:rsidR="002F51F1" w:rsidRPr="005427A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 /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Energieaudit</w:t>
            </w:r>
          </w:p>
        </w:tc>
      </w:tr>
      <w:tr w:rsidR="001029C9" w:rsidRPr="001029C9" w:rsidTr="005E7C1C">
        <w:trPr>
          <w:trHeight w:val="318"/>
        </w:trPr>
        <w:tc>
          <w:tcPr>
            <w:tcW w:w="9889" w:type="dxa"/>
            <w:gridSpan w:val="6"/>
            <w:shd w:val="clear" w:color="auto" w:fill="D9D9D9" w:themeFill="background1" w:themeFillShade="D9"/>
            <w:vAlign w:val="center"/>
          </w:tcPr>
          <w:p w:rsidR="001029C9" w:rsidRPr="005E7C1C" w:rsidRDefault="00DA73D8" w:rsidP="005E7C1C">
            <w:pPr>
              <w:pStyle w:val="Default"/>
              <w:numPr>
                <w:ilvl w:val="0"/>
                <w:numId w:val="14"/>
              </w:numPr>
              <w:ind w:left="426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napToGrid w:val="0"/>
                <w:lang w:val="en-GB"/>
              </w:rPr>
              <w:t>Auswahlkriterien</w:t>
            </w:r>
            <w:proofErr w:type="spellEnd"/>
          </w:p>
        </w:tc>
      </w:tr>
      <w:tr w:rsidR="00BE4966" w:rsidRPr="001029C9" w:rsidTr="003C7545">
        <w:trPr>
          <w:trHeight w:val="75"/>
        </w:trPr>
        <w:tc>
          <w:tcPr>
            <w:tcW w:w="8755" w:type="dxa"/>
            <w:gridSpan w:val="5"/>
          </w:tcPr>
          <w:p w:rsidR="001029C9" w:rsidRPr="00DA73D8" w:rsidRDefault="007C4C5A" w:rsidP="005E7C1C">
            <w:pPr>
              <w:spacing w:after="0" w:line="240" w:lineRule="auto"/>
              <w:ind w:left="426"/>
              <w:rPr>
                <w:rFonts w:ascii="Times New Roman" w:hAnsi="Times New Roman"/>
                <w:lang w:val="de-DE"/>
              </w:rPr>
            </w:pPr>
            <w:r w:rsidRPr="00DA73D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A.1-</w:t>
            </w:r>
            <w:r w:rsidR="00DA73D8" w:rsidRPr="00DA73D8">
              <w:rPr>
                <w:rFonts w:ascii="Times New Roman" w:hAnsi="Times New Roman"/>
                <w:b/>
                <w:lang w:val="de-DE"/>
              </w:rPr>
              <w:t>Ist Ihr Betrieb ein KMU</w:t>
            </w:r>
            <w:r w:rsidR="001029C9" w:rsidRPr="00DA73D8">
              <w:rPr>
                <w:rFonts w:ascii="Times New Roman" w:hAnsi="Times New Roman"/>
                <w:b/>
                <w:lang w:val="de-DE"/>
              </w:rPr>
              <w:t>?</w:t>
            </w:r>
            <w:r w:rsidR="001029C9" w:rsidRPr="00DA73D8">
              <w:rPr>
                <w:rFonts w:ascii="Times New Roman" w:hAnsi="Times New Roman"/>
                <w:lang w:val="de-DE"/>
              </w:rPr>
              <w:tab/>
            </w:r>
            <w:r w:rsidR="001029C9" w:rsidRPr="00DA73D8">
              <w:rPr>
                <w:rFonts w:ascii="Times New Roman" w:hAnsi="Times New Roman"/>
                <w:lang w:val="de-DE"/>
              </w:rPr>
              <w:tab/>
            </w:r>
            <w:r w:rsidR="001029C9" w:rsidRPr="00DA73D8">
              <w:rPr>
                <w:rFonts w:ascii="Times New Roman" w:hAnsi="Times New Roman"/>
                <w:lang w:val="de-DE"/>
              </w:rPr>
              <w:tab/>
            </w:r>
            <w:r w:rsidR="001029C9" w:rsidRPr="00DA73D8">
              <w:rPr>
                <w:rFonts w:ascii="Times New Roman" w:hAnsi="Times New Roman"/>
                <w:lang w:val="de-DE"/>
              </w:rPr>
              <w:tab/>
            </w:r>
            <w:r w:rsidR="001029C9" w:rsidRPr="00DA73D8">
              <w:rPr>
                <w:rFonts w:ascii="Times New Roman" w:hAnsi="Times New Roman"/>
                <w:lang w:val="de-DE"/>
              </w:rPr>
              <w:tab/>
            </w:r>
            <w:r w:rsidR="001029C9" w:rsidRPr="00DA73D8">
              <w:rPr>
                <w:rFonts w:ascii="Times New Roman" w:hAnsi="Times New Roman"/>
                <w:lang w:val="de-DE"/>
              </w:rPr>
              <w:tab/>
            </w:r>
            <w:r w:rsidR="001029C9" w:rsidRPr="00DA73D8">
              <w:rPr>
                <w:rFonts w:ascii="Times New Roman" w:hAnsi="Times New Roman"/>
                <w:lang w:val="de-DE"/>
              </w:rPr>
              <w:tab/>
            </w:r>
          </w:p>
          <w:p w:rsidR="001029C9" w:rsidRPr="00DA73D8" w:rsidRDefault="00DA73D8" w:rsidP="001029C9">
            <w:pPr>
              <w:pStyle w:val="Paragrafoelenco"/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DA73D8">
              <w:rPr>
                <w:rFonts w:ascii="Times New Roman" w:hAnsi="Times New Roman"/>
                <w:sz w:val="18"/>
                <w:szCs w:val="18"/>
                <w:lang w:val="de-DE"/>
              </w:rPr>
              <w:t>Nach der Definition der</w:t>
            </w:r>
            <w:r w:rsidR="001029C9" w:rsidRPr="00DA73D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EU </w:t>
            </w:r>
            <w:r w:rsidRPr="00DA73D8">
              <w:rPr>
                <w:rFonts w:ascii="Times New Roman" w:hAnsi="Times New Roman"/>
                <w:sz w:val="18"/>
                <w:szCs w:val="18"/>
                <w:lang w:val="de-DE"/>
              </w:rPr>
              <w:t>Empfehlung</w:t>
            </w:r>
            <w:r w:rsidR="001029C9" w:rsidRPr="00DA73D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2003/361 </w:t>
            </w:r>
            <w:r w:rsidR="00A02A5C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muss der Betrieb </w:t>
            </w:r>
            <w:r w:rsidR="001029C9" w:rsidRPr="00DA73D8">
              <w:rPr>
                <w:rFonts w:ascii="Times New Roman" w:hAnsi="Times New Roman"/>
                <w:sz w:val="18"/>
                <w:szCs w:val="18"/>
                <w:lang w:val="de-DE"/>
              </w:rPr>
              <w:t>&lt; 250</w:t>
            </w:r>
            <w:r w:rsidRPr="00DA73D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Mitarbeiter und entweder ein Umsatz von </w:t>
            </w:r>
            <w:r w:rsidR="001029C9" w:rsidRPr="00DA73D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≤ € </w:t>
            </w:r>
            <w:smartTag w:uri="urn:schemas-microsoft-com:office:smarttags" w:element="metricconverter">
              <w:smartTagPr>
                <w:attr w:name="ProductID" w:val="50 m"/>
              </w:smartTagPr>
              <w:r w:rsidR="001029C9" w:rsidRPr="00DA73D8">
                <w:rPr>
                  <w:rFonts w:ascii="Times New Roman" w:hAnsi="Times New Roman"/>
                  <w:sz w:val="18"/>
                  <w:szCs w:val="18"/>
                  <w:lang w:val="de-DE"/>
                </w:rPr>
                <w:t>50 m</w:t>
              </w:r>
            </w:smartTag>
            <w:r w:rsidR="001029C9" w:rsidRPr="00DA73D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de-DE"/>
              </w:rPr>
              <w:t xml:space="preserve">oder eine Bilanzsumme von </w:t>
            </w:r>
            <w:r w:rsidR="001029C9" w:rsidRPr="00DA73D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≤ € </w:t>
            </w:r>
            <w:smartTag w:uri="urn:schemas-microsoft-com:office:smarttags" w:element="metricconverter">
              <w:smartTagPr>
                <w:attr w:name="ProductID" w:val="43 m"/>
              </w:smartTagPr>
              <w:r w:rsidR="001029C9" w:rsidRPr="00DA73D8">
                <w:rPr>
                  <w:rFonts w:ascii="Times New Roman" w:hAnsi="Times New Roman"/>
                  <w:sz w:val="18"/>
                  <w:szCs w:val="18"/>
                  <w:lang w:val="de-DE"/>
                </w:rPr>
                <w:t>43 m</w:t>
              </w:r>
              <w:r w:rsidR="00A02A5C">
                <w:rPr>
                  <w:rFonts w:ascii="Times New Roman" w:hAnsi="Times New Roman"/>
                  <w:sz w:val="18"/>
                  <w:szCs w:val="18"/>
                  <w:lang w:val="de-DE"/>
                </w:rPr>
                <w:t xml:space="preserve"> haben.</w:t>
              </w:r>
            </w:smartTag>
          </w:p>
          <w:p w:rsidR="001029C9" w:rsidRPr="00DA73D8" w:rsidRDefault="001029C9" w:rsidP="001029C9">
            <w:pPr>
              <w:pStyle w:val="Paragrafoelenco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BE4966" w:rsidRPr="00DA73D8" w:rsidRDefault="00DA73D8" w:rsidP="00DA73D8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lang w:val="en-GB"/>
              </w:rPr>
              <w:t>Mitarbeiteranzahl</w:t>
            </w:r>
            <w:proofErr w:type="spellEnd"/>
            <w:r w:rsidR="007C4C5A" w:rsidRPr="00DA73D8">
              <w:rPr>
                <w:rFonts w:ascii="Times New Roman" w:hAnsi="Times New Roman"/>
                <w:lang w:val="en-GB"/>
              </w:rPr>
              <w:t xml:space="preserve"> ................... </w:t>
            </w:r>
            <w:r w:rsidR="007C4C5A" w:rsidRPr="00DA73D8">
              <w:rPr>
                <w:rFonts w:ascii="Times New Roman" w:hAnsi="Times New Roman"/>
                <w:lang w:val="en-GB"/>
              </w:rPr>
              <w:tab/>
            </w:r>
            <w:r w:rsidR="007C4C5A" w:rsidRPr="00DA73D8">
              <w:rPr>
                <w:rFonts w:ascii="Times New Roman" w:hAnsi="Times New Roman"/>
                <w:lang w:val="en-GB"/>
              </w:rPr>
              <w:tab/>
            </w:r>
            <w:r w:rsidR="007C4C5A" w:rsidRPr="00DA73D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A.3</w:t>
            </w:r>
            <w:r w:rsidRPr="00DA73D8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DA73D8">
              <w:rPr>
                <w:rFonts w:ascii="Times New Roman" w:hAnsi="Times New Roman"/>
                <w:lang w:val="en-GB"/>
              </w:rPr>
              <w:t>Jahresumsatz</w:t>
            </w:r>
            <w:proofErr w:type="spellEnd"/>
            <w:r w:rsidR="001029C9" w:rsidRPr="00DA73D8">
              <w:rPr>
                <w:rFonts w:ascii="Times New Roman" w:hAnsi="Times New Roman"/>
                <w:lang w:val="en-GB"/>
              </w:rPr>
              <w:t xml:space="preserve">: ..................... </w:t>
            </w:r>
          </w:p>
        </w:tc>
        <w:tc>
          <w:tcPr>
            <w:tcW w:w="1134" w:type="dxa"/>
          </w:tcPr>
          <w:p w:rsidR="001029C9" w:rsidRPr="001029C9" w:rsidRDefault="001029C9" w:rsidP="001029C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BE4966" w:rsidRPr="001029C9" w:rsidRDefault="00DA73D8" w:rsidP="001029C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J</w:t>
            </w:r>
            <w:r w:rsidR="001029C9" w:rsidRPr="001029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/ N</w:t>
            </w:r>
          </w:p>
        </w:tc>
      </w:tr>
      <w:tr w:rsidR="00BE4966" w:rsidRPr="001029C9" w:rsidTr="006E351F">
        <w:trPr>
          <w:trHeight w:val="440"/>
        </w:trPr>
        <w:tc>
          <w:tcPr>
            <w:tcW w:w="8755" w:type="dxa"/>
            <w:gridSpan w:val="5"/>
            <w:tcBorders>
              <w:bottom w:val="single" w:sz="4" w:space="0" w:color="auto"/>
            </w:tcBorders>
            <w:vAlign w:val="center"/>
          </w:tcPr>
          <w:p w:rsidR="00BE4966" w:rsidRPr="00A02A5C" w:rsidRDefault="007C4C5A" w:rsidP="00A02A5C">
            <w:pPr>
              <w:pStyle w:val="Paragrafoelenco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2A5C">
              <w:rPr>
                <w:rFonts w:ascii="Times New Roman" w:hAnsi="Times New Roman"/>
                <w:b/>
                <w:lang w:val="de-DE"/>
              </w:rPr>
              <w:t>A.4</w:t>
            </w:r>
            <w:r w:rsidR="00A02A5C" w:rsidRPr="00A02A5C">
              <w:rPr>
                <w:rFonts w:ascii="Times New Roman" w:hAnsi="Times New Roman"/>
                <w:b/>
                <w:lang w:val="de-DE"/>
              </w:rPr>
              <w:t xml:space="preserve"> Verpflichten Sie sich zur Zusammenarbeit im Rahmen des Audits</w:t>
            </w:r>
            <w:r w:rsidR="005E7C1C" w:rsidRPr="00A02A5C">
              <w:rPr>
                <w:rFonts w:ascii="Times New Roman" w:hAnsi="Times New Roman"/>
                <w:b/>
                <w:lang w:val="de-DE"/>
              </w:rPr>
              <w:t>?</w:t>
            </w:r>
            <w:r w:rsidR="005E7C1C" w:rsidRPr="00A02A5C">
              <w:rPr>
                <w:rFonts w:ascii="Times New Roman" w:hAnsi="Times New Roman"/>
                <w:lang w:val="de-DE"/>
              </w:rPr>
              <w:tab/>
            </w:r>
            <w:r w:rsidR="005E7C1C" w:rsidRPr="00A02A5C"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  <w:r w:rsidR="005E7C1C" w:rsidRPr="00A02A5C"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  <w:r w:rsidR="005E7C1C" w:rsidRPr="00A02A5C"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4966" w:rsidRPr="001029C9" w:rsidRDefault="00DA73D8" w:rsidP="005E7C1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J</w:t>
            </w:r>
            <w:r w:rsidR="005E7C1C" w:rsidRPr="00283E76">
              <w:rPr>
                <w:rFonts w:ascii="Times New Roman" w:hAnsi="Times New Roman"/>
                <w:lang w:val="en-GB"/>
              </w:rPr>
              <w:t xml:space="preserve"> / N</w:t>
            </w:r>
          </w:p>
        </w:tc>
      </w:tr>
      <w:tr w:rsidR="005E7C1C" w:rsidRPr="001029C9" w:rsidTr="005E7C1C">
        <w:trPr>
          <w:trHeight w:val="75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5E7C1C" w:rsidRPr="001029C9" w:rsidRDefault="00DA73D8" w:rsidP="005E7C1C">
            <w:pPr>
              <w:pStyle w:val="Default"/>
              <w:numPr>
                <w:ilvl w:val="0"/>
                <w:numId w:val="14"/>
              </w:numPr>
              <w:ind w:left="426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napToGrid w:val="0"/>
                <w:lang w:val="en-GB"/>
              </w:rPr>
              <w:t>Relevanz</w:t>
            </w:r>
            <w:proofErr w:type="spellEnd"/>
            <w:r>
              <w:rPr>
                <w:rFonts w:ascii="Times New Roman" w:hAnsi="Times New Roman" w:cs="Times New Roman"/>
                <w:b/>
                <w:snapToGrid w:val="0"/>
                <w:lang w:val="en-GB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b/>
                <w:snapToGrid w:val="0"/>
                <w:lang w:val="en-GB"/>
              </w:rPr>
              <w:t>Branche</w:t>
            </w:r>
            <w:proofErr w:type="spellEnd"/>
          </w:p>
        </w:tc>
      </w:tr>
      <w:tr w:rsidR="00BE4966" w:rsidRPr="001029C9" w:rsidTr="0042379A">
        <w:trPr>
          <w:trHeight w:val="322"/>
        </w:trPr>
        <w:tc>
          <w:tcPr>
            <w:tcW w:w="8755" w:type="dxa"/>
            <w:gridSpan w:val="5"/>
            <w:vAlign w:val="center"/>
          </w:tcPr>
          <w:p w:rsidR="00BE4966" w:rsidRPr="00DA73D8" w:rsidRDefault="007C4C5A" w:rsidP="00DA73D8">
            <w:pPr>
              <w:spacing w:after="0" w:line="240" w:lineRule="auto"/>
              <w:ind w:left="426"/>
              <w:rPr>
                <w:rFonts w:ascii="Times New Roman" w:hAnsi="Times New Roman"/>
                <w:b/>
                <w:lang w:val="de-DE"/>
              </w:rPr>
            </w:pPr>
            <w:r w:rsidRPr="00DA73D8">
              <w:rPr>
                <w:rFonts w:ascii="Times New Roman" w:hAnsi="Times New Roman"/>
                <w:b/>
                <w:lang w:val="de-DE"/>
              </w:rPr>
              <w:t xml:space="preserve">B.1 </w:t>
            </w:r>
            <w:r w:rsidR="00DA73D8">
              <w:rPr>
                <w:rFonts w:ascii="Times New Roman" w:hAnsi="Times New Roman"/>
                <w:b/>
                <w:lang w:val="de-DE"/>
              </w:rPr>
              <w:t>Stellen Sie Sachgüter her</w:t>
            </w:r>
            <w:r w:rsidR="005E7C1C" w:rsidRPr="00DA73D8">
              <w:rPr>
                <w:rFonts w:ascii="Times New Roman" w:hAnsi="Times New Roman"/>
                <w:b/>
                <w:lang w:val="de-DE"/>
              </w:rPr>
              <w:t>?</w:t>
            </w:r>
          </w:p>
        </w:tc>
        <w:tc>
          <w:tcPr>
            <w:tcW w:w="1134" w:type="dxa"/>
          </w:tcPr>
          <w:p w:rsidR="00BE4966" w:rsidRPr="001029C9" w:rsidRDefault="00DA73D8" w:rsidP="005E7C1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lang w:val="es-ES"/>
              </w:rPr>
              <w:t>J</w:t>
            </w:r>
            <w:r w:rsidR="005E7C1C" w:rsidRPr="005D6EBA">
              <w:rPr>
                <w:rFonts w:ascii="Times New Roman" w:hAnsi="Times New Roman"/>
                <w:lang w:val="es-ES"/>
              </w:rPr>
              <w:t>/N</w:t>
            </w:r>
          </w:p>
        </w:tc>
      </w:tr>
      <w:tr w:rsidR="003C7545" w:rsidRPr="001029C9" w:rsidTr="00FD5286">
        <w:trPr>
          <w:trHeight w:val="75"/>
        </w:trPr>
        <w:tc>
          <w:tcPr>
            <w:tcW w:w="9889" w:type="dxa"/>
            <w:gridSpan w:val="6"/>
            <w:tcBorders>
              <w:bottom w:val="single" w:sz="4" w:space="0" w:color="auto"/>
            </w:tcBorders>
          </w:tcPr>
          <w:p w:rsidR="00436884" w:rsidRPr="00DA73D8" w:rsidRDefault="00436884" w:rsidP="005E7C1C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</w:p>
          <w:p w:rsidR="003C7545" w:rsidRPr="00DA73D8" w:rsidRDefault="007C4C5A" w:rsidP="005E7C1C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DA73D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B.2 </w:t>
            </w:r>
            <w:r w:rsidR="00DA73D8" w:rsidRPr="00DA73D8">
              <w:rPr>
                <w:rFonts w:ascii="Times New Roman" w:hAnsi="Times New Roman"/>
                <w:b/>
                <w:lang w:val="de-DE"/>
              </w:rPr>
              <w:t>Welcher Branche gehören Sie an</w:t>
            </w:r>
            <w:r w:rsidR="003C7545" w:rsidRPr="00DA73D8">
              <w:rPr>
                <w:rFonts w:ascii="Times New Roman" w:hAnsi="Times New Roman"/>
                <w:b/>
                <w:lang w:val="de-DE"/>
              </w:rPr>
              <w:t>?</w:t>
            </w:r>
          </w:p>
          <w:p w:rsidR="003C7545" w:rsidRPr="00A02A5C" w:rsidRDefault="003C7545" w:rsidP="005E7C1C">
            <w:pPr>
              <w:spacing w:after="0" w:line="240" w:lineRule="auto"/>
              <w:ind w:left="426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66436C">
              <w:rPr>
                <w:rFonts w:ascii="Times New Roman" w:hAnsi="Times New Roman"/>
                <w:lang w:val="en-US"/>
              </w:rPr>
              <w:tab/>
              <w:t xml:space="preserve">* </w:t>
            </w:r>
            <w:r w:rsidR="00DA73D8" w:rsidRPr="0066436C">
              <w:rPr>
                <w:rFonts w:ascii="Times New Roman" w:hAnsi="Times New Roman"/>
                <w:sz w:val="18"/>
                <w:szCs w:val="18"/>
                <w:lang w:val="en-US"/>
              </w:rPr>
              <w:t>Lebensmittel</w:t>
            </w:r>
          </w:p>
          <w:p w:rsidR="003C7545" w:rsidRPr="00A02A5C" w:rsidRDefault="003C7545" w:rsidP="005E7C1C">
            <w:pPr>
              <w:spacing w:after="0" w:line="240" w:lineRule="auto"/>
              <w:ind w:left="426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66436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                </w:t>
            </w:r>
            <w:r w:rsidRPr="0066436C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 xml:space="preserve">- </w:t>
            </w:r>
            <w:r w:rsidR="00DA73D8" w:rsidRPr="0066436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Speiseöle, Fette, Obst und Gemüse, Tiernahrung </w:t>
            </w:r>
          </w:p>
          <w:p w:rsidR="003C7545" w:rsidRPr="00A02A5C" w:rsidRDefault="003C7545" w:rsidP="005E7C1C">
            <w:pPr>
              <w:spacing w:after="0" w:line="240" w:lineRule="auto"/>
              <w:ind w:left="426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66436C">
              <w:rPr>
                <w:rFonts w:ascii="Times New Roman" w:hAnsi="Times New Roman"/>
                <w:sz w:val="18"/>
                <w:szCs w:val="18"/>
                <w:lang w:val="en-US"/>
              </w:rPr>
              <w:t>               </w:t>
            </w:r>
            <w:r w:rsidRPr="0066436C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 xml:space="preserve"> - </w:t>
            </w:r>
            <w:r w:rsidR="00DA73D8" w:rsidRPr="0066436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Backwaren, Konditorwaren, Wine, Fleischwaren </w:t>
            </w:r>
          </w:p>
          <w:p w:rsidR="003C7545" w:rsidRPr="00A02A5C" w:rsidRDefault="003C7545" w:rsidP="005E7C1C">
            <w:pPr>
              <w:spacing w:after="0" w:line="240" w:lineRule="auto"/>
              <w:ind w:left="426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66436C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* Metal</w:t>
            </w:r>
            <w:r w:rsidR="00DA73D8" w:rsidRPr="0066436C">
              <w:rPr>
                <w:rFonts w:ascii="Times New Roman" w:hAnsi="Times New Roman"/>
                <w:sz w:val="18"/>
                <w:szCs w:val="18"/>
                <w:lang w:val="en-US"/>
              </w:rPr>
              <w:t>lverarbeitung</w:t>
            </w:r>
          </w:p>
          <w:p w:rsidR="003C7545" w:rsidRPr="00A02A5C" w:rsidRDefault="003C7545" w:rsidP="005E7C1C">
            <w:pPr>
              <w:spacing w:after="0" w:line="240" w:lineRule="auto"/>
              <w:ind w:left="426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66436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                </w:t>
            </w:r>
            <w:r w:rsidRPr="0066436C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 xml:space="preserve">- </w:t>
            </w:r>
            <w:r w:rsidR="00DA73D8" w:rsidRPr="0066436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Maschinenbau, Behälterbau, Anlagenbau </w:t>
            </w:r>
          </w:p>
          <w:p w:rsidR="003C7545" w:rsidRPr="00A02A5C" w:rsidRDefault="003C7545" w:rsidP="005E7C1C">
            <w:pPr>
              <w:spacing w:after="0" w:line="240" w:lineRule="auto"/>
              <w:ind w:left="426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66436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                </w:t>
            </w:r>
            <w:r w:rsidRPr="0066436C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>- Metal</w:t>
            </w:r>
            <w:r w:rsidR="00DA73D8" w:rsidRPr="0066436C">
              <w:rPr>
                <w:rFonts w:ascii="Times New Roman" w:hAnsi="Times New Roman"/>
                <w:sz w:val="18"/>
                <w:szCs w:val="18"/>
                <w:lang w:val="en-US"/>
              </w:rPr>
              <w:t>lbehandlung und Oberflächenbehandlung</w:t>
            </w:r>
          </w:p>
          <w:p w:rsidR="003C7545" w:rsidRPr="00A02A5C" w:rsidRDefault="003C7545" w:rsidP="005E7C1C">
            <w:pPr>
              <w:spacing w:after="0" w:line="240" w:lineRule="auto"/>
              <w:ind w:left="426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66436C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 xml:space="preserve">* </w:t>
            </w:r>
            <w:r w:rsidR="00DA73D8" w:rsidRPr="0066436C">
              <w:rPr>
                <w:rFonts w:ascii="Times New Roman" w:hAnsi="Times New Roman"/>
                <w:sz w:val="18"/>
                <w:szCs w:val="18"/>
                <w:lang w:val="en-US"/>
              </w:rPr>
              <w:t>Chemie</w:t>
            </w:r>
          </w:p>
          <w:p w:rsidR="003C7545" w:rsidRPr="00A02A5C" w:rsidRDefault="003C7545" w:rsidP="005E7C1C">
            <w:pPr>
              <w:spacing w:after="0" w:line="240" w:lineRule="auto"/>
              <w:ind w:left="426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66436C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 xml:space="preserve">* </w:t>
            </w:r>
            <w:r w:rsidR="00DA73D8" w:rsidRPr="0066436C">
              <w:rPr>
                <w:rFonts w:ascii="Times New Roman" w:hAnsi="Times New Roman"/>
                <w:sz w:val="18"/>
                <w:szCs w:val="18"/>
                <w:lang w:val="en-US"/>
              </w:rPr>
              <w:t>Steine und Erden</w:t>
            </w:r>
          </w:p>
          <w:p w:rsidR="003C7545" w:rsidRPr="00A02A5C" w:rsidRDefault="003C7545" w:rsidP="005E7C1C">
            <w:pPr>
              <w:spacing w:after="0" w:line="240" w:lineRule="auto"/>
              <w:ind w:left="426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66436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                </w:t>
            </w:r>
            <w:r w:rsidRPr="0066436C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 xml:space="preserve">- </w:t>
            </w:r>
            <w:r w:rsidR="00DA73D8" w:rsidRPr="0066436C">
              <w:rPr>
                <w:rFonts w:ascii="Times New Roman" w:hAnsi="Times New Roman"/>
                <w:sz w:val="18"/>
                <w:szCs w:val="18"/>
                <w:lang w:val="en-US"/>
              </w:rPr>
              <w:t>Glas</w:t>
            </w:r>
          </w:p>
          <w:p w:rsidR="003C7545" w:rsidRPr="00A02A5C" w:rsidRDefault="003C7545" w:rsidP="005E7C1C">
            <w:pPr>
              <w:spacing w:after="0" w:line="240" w:lineRule="auto"/>
              <w:ind w:left="426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66436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                </w:t>
            </w:r>
            <w:r w:rsidRPr="0066436C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 xml:space="preserve">- </w:t>
            </w:r>
            <w:r w:rsidR="00DA73D8" w:rsidRPr="0066436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Keramik, Fliesen, Ziegel </w:t>
            </w:r>
          </w:p>
          <w:p w:rsidR="003C7545" w:rsidRPr="00A02A5C" w:rsidRDefault="003C7545" w:rsidP="005E7C1C">
            <w:pPr>
              <w:spacing w:after="0" w:line="240" w:lineRule="auto"/>
              <w:ind w:left="426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66436C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 xml:space="preserve">* </w:t>
            </w:r>
            <w:r w:rsidR="00DA73D8" w:rsidRPr="0066436C">
              <w:rPr>
                <w:rFonts w:ascii="Times New Roman" w:hAnsi="Times New Roman"/>
                <w:sz w:val="18"/>
                <w:szCs w:val="18"/>
                <w:lang w:val="en-US"/>
              </w:rPr>
              <w:t>Textil</w:t>
            </w:r>
          </w:p>
          <w:p w:rsidR="003C7545" w:rsidRPr="0066436C" w:rsidRDefault="003C7545" w:rsidP="005E7C1C">
            <w:pPr>
              <w:spacing w:after="0" w:line="240" w:lineRule="auto"/>
              <w:ind w:left="426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6436C">
              <w:rPr>
                <w:rFonts w:ascii="Times New Roman" w:hAnsi="Times New Roman"/>
                <w:sz w:val="18"/>
                <w:szCs w:val="18"/>
                <w:lang w:val="en-US"/>
              </w:rPr>
              <w:tab/>
              <w:t xml:space="preserve">* </w:t>
            </w:r>
            <w:r w:rsidR="00DA73D8" w:rsidRPr="0066436C">
              <w:rPr>
                <w:rFonts w:ascii="Times New Roman" w:hAnsi="Times New Roman"/>
                <w:sz w:val="18"/>
                <w:szCs w:val="18"/>
                <w:lang w:val="en-US"/>
              </w:rPr>
              <w:t>Plastik</w:t>
            </w:r>
          </w:p>
          <w:p w:rsidR="003C7545" w:rsidRPr="00A02A5C" w:rsidRDefault="003C7545" w:rsidP="003C7545">
            <w:pPr>
              <w:spacing w:after="0" w:line="240" w:lineRule="auto"/>
              <w:ind w:left="426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66436C">
              <w:rPr>
                <w:rFonts w:ascii="Times New Roman" w:hAnsi="Times New Roman"/>
                <w:sz w:val="18"/>
                <w:szCs w:val="18"/>
                <w:lang w:val="en-US"/>
              </w:rPr>
              <w:tab/>
            </w:r>
            <w:r w:rsidRPr="00A02A5C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* </w:t>
            </w:r>
            <w:r w:rsidR="00DA73D8" w:rsidRPr="00A02A5C">
              <w:rPr>
                <w:rFonts w:ascii="Times New Roman" w:hAnsi="Times New Roman"/>
                <w:sz w:val="18"/>
                <w:szCs w:val="18"/>
                <w:lang w:val="es-ES"/>
              </w:rPr>
              <w:t>andere Branchen</w:t>
            </w:r>
            <w:r w:rsidRPr="00A02A5C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(</w:t>
            </w:r>
            <w:r w:rsidR="00562B3B" w:rsidRPr="00A02A5C">
              <w:rPr>
                <w:rFonts w:ascii="Times New Roman" w:hAnsi="Times New Roman"/>
                <w:sz w:val="18"/>
                <w:szCs w:val="18"/>
                <w:lang w:val="es-ES"/>
              </w:rPr>
              <w:t>Geben Sie bitte die Branche an</w:t>
            </w:r>
            <w:r w:rsidRPr="00A02A5C">
              <w:rPr>
                <w:rFonts w:ascii="Times New Roman" w:hAnsi="Times New Roman"/>
                <w:sz w:val="18"/>
                <w:szCs w:val="18"/>
                <w:lang w:val="es-ES"/>
              </w:rPr>
              <w:t>)  ...................................................................</w:t>
            </w:r>
          </w:p>
          <w:p w:rsidR="00436884" w:rsidRPr="00562B3B" w:rsidRDefault="00436884" w:rsidP="003C7545">
            <w:pPr>
              <w:spacing w:after="0" w:line="240" w:lineRule="auto"/>
              <w:ind w:left="426"/>
              <w:rPr>
                <w:rFonts w:ascii="Times New Roman" w:hAnsi="Times New Roman"/>
                <w:lang w:val="de-DE"/>
              </w:rPr>
            </w:pPr>
          </w:p>
        </w:tc>
      </w:tr>
      <w:tr w:rsidR="00FD5286" w:rsidRPr="001029C9" w:rsidTr="00FD5286">
        <w:trPr>
          <w:trHeight w:val="75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D5286" w:rsidRPr="001029C9" w:rsidRDefault="00562B3B" w:rsidP="007C334C">
            <w:pPr>
              <w:pStyle w:val="Default"/>
              <w:numPr>
                <w:ilvl w:val="0"/>
                <w:numId w:val="14"/>
              </w:numPr>
              <w:ind w:left="426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napToGrid w:val="0"/>
                <w:lang w:val="en-GB"/>
              </w:rPr>
              <w:lastRenderedPageBreak/>
              <w:t>Energie</w:t>
            </w:r>
            <w:r w:rsidR="006E7FF5">
              <w:rPr>
                <w:rFonts w:ascii="Times New Roman" w:hAnsi="Times New Roman"/>
                <w:b/>
                <w:snapToGrid w:val="0"/>
                <w:lang w:val="en-GB"/>
              </w:rPr>
              <w:t>ein</w:t>
            </w:r>
            <w:r>
              <w:rPr>
                <w:rFonts w:ascii="Times New Roman" w:hAnsi="Times New Roman"/>
                <w:b/>
                <w:snapToGrid w:val="0"/>
                <w:lang w:val="en-GB"/>
              </w:rPr>
              <w:t>sparpotential</w:t>
            </w:r>
            <w:proofErr w:type="spellEnd"/>
          </w:p>
        </w:tc>
      </w:tr>
      <w:tr w:rsidR="00BE4966" w:rsidRPr="001029C9" w:rsidTr="00725DF9">
        <w:trPr>
          <w:trHeight w:val="409"/>
        </w:trPr>
        <w:tc>
          <w:tcPr>
            <w:tcW w:w="8472" w:type="dxa"/>
            <w:gridSpan w:val="4"/>
            <w:vAlign w:val="center"/>
          </w:tcPr>
          <w:p w:rsidR="00BE4966" w:rsidRPr="00287043" w:rsidRDefault="007C4C5A" w:rsidP="00562B3B">
            <w:pPr>
              <w:spacing w:after="0" w:line="240" w:lineRule="auto"/>
              <w:ind w:left="426"/>
              <w:rPr>
                <w:rFonts w:ascii="Times New Roman" w:hAnsi="Times New Roman"/>
                <w:noProof/>
              </w:rPr>
            </w:pPr>
            <w:r w:rsidRPr="00562B3B">
              <w:rPr>
                <w:rFonts w:ascii="Times New Roman" w:hAnsi="Times New Roman"/>
                <w:b/>
                <w:lang w:val="de-DE"/>
              </w:rPr>
              <w:t>C.</w:t>
            </w:r>
            <w:r w:rsidR="00562B3B" w:rsidRPr="00562B3B">
              <w:rPr>
                <w:rFonts w:ascii="Times New Roman" w:hAnsi="Times New Roman"/>
                <w:b/>
                <w:lang w:val="de-DE"/>
              </w:rPr>
              <w:t xml:space="preserve">1 </w:t>
            </w:r>
            <w:proofErr w:type="spellStart"/>
            <w:r w:rsidR="00562B3B" w:rsidRPr="00562B3B">
              <w:rPr>
                <w:rFonts w:ascii="Times New Roman" w:hAnsi="Times New Roman"/>
                <w:b/>
                <w:lang w:val="de-DE"/>
              </w:rPr>
              <w:t>Wieviel</w:t>
            </w:r>
            <w:proofErr w:type="spellEnd"/>
            <w:r w:rsidR="00562B3B" w:rsidRPr="00562B3B">
              <w:rPr>
                <w:rFonts w:ascii="Times New Roman" w:hAnsi="Times New Roman"/>
                <w:b/>
                <w:lang w:val="de-DE"/>
              </w:rPr>
              <w:t xml:space="preserve"> gibt Ihr Betrieb jährlich für Energie </w:t>
            </w:r>
            <w:r w:rsidR="00A02A5C">
              <w:rPr>
                <w:rFonts w:ascii="Times New Roman" w:hAnsi="Times New Roman"/>
                <w:b/>
                <w:lang w:val="de-DE"/>
              </w:rPr>
              <w:t xml:space="preserve">(Wärme, Strom, Treibstoff) </w:t>
            </w:r>
            <w:r w:rsidR="00562B3B" w:rsidRPr="00562B3B">
              <w:rPr>
                <w:rFonts w:ascii="Times New Roman" w:hAnsi="Times New Roman"/>
                <w:b/>
                <w:lang w:val="de-DE"/>
              </w:rPr>
              <w:t>aus</w:t>
            </w:r>
            <w:r w:rsidR="007C334C" w:rsidRPr="00562B3B">
              <w:rPr>
                <w:rFonts w:ascii="Times New Roman" w:hAnsi="Times New Roman"/>
                <w:b/>
                <w:lang w:val="de-DE"/>
              </w:rPr>
              <w:t>?</w:t>
            </w:r>
            <w:r w:rsidR="007C334C" w:rsidRPr="00562B3B">
              <w:rPr>
                <w:rFonts w:ascii="Times New Roman" w:hAnsi="Times New Roman"/>
                <w:lang w:val="de-DE"/>
              </w:rPr>
              <w:tab/>
            </w:r>
          </w:p>
        </w:tc>
        <w:tc>
          <w:tcPr>
            <w:tcW w:w="1417" w:type="dxa"/>
            <w:gridSpan w:val="2"/>
          </w:tcPr>
          <w:p w:rsidR="00BE4966" w:rsidRPr="00287043" w:rsidRDefault="007C334C" w:rsidP="007C334C">
            <w:pPr>
              <w:pStyle w:val="Default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87043">
              <w:rPr>
                <w:rFonts w:ascii="Times New Roman" w:hAnsi="Times New Roman"/>
                <w:sz w:val="22"/>
                <w:szCs w:val="22"/>
                <w:lang w:val="en-US"/>
              </w:rPr>
              <w:t>Euro</w:t>
            </w:r>
          </w:p>
          <w:p w:rsidR="007C334C" w:rsidRPr="00287043" w:rsidRDefault="007C334C" w:rsidP="0078070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7C334C" w:rsidRPr="00287043" w:rsidRDefault="007C334C" w:rsidP="0078070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E4966" w:rsidRPr="001029C9" w:rsidTr="00725DF9">
        <w:trPr>
          <w:trHeight w:val="377"/>
        </w:trPr>
        <w:tc>
          <w:tcPr>
            <w:tcW w:w="8472" w:type="dxa"/>
            <w:gridSpan w:val="4"/>
            <w:vAlign w:val="center"/>
          </w:tcPr>
          <w:p w:rsidR="00BE4966" w:rsidRPr="00287043" w:rsidRDefault="007C4C5A" w:rsidP="00A02A5C">
            <w:pPr>
              <w:spacing w:after="0" w:line="240" w:lineRule="auto"/>
              <w:ind w:left="426"/>
              <w:rPr>
                <w:rFonts w:ascii="Times New Roman" w:hAnsi="Times New Roman"/>
                <w:noProof/>
              </w:rPr>
            </w:pPr>
            <w:r w:rsidRPr="00A02A5C">
              <w:rPr>
                <w:rFonts w:ascii="Times New Roman" w:hAnsi="Times New Roman"/>
                <w:b/>
                <w:lang w:val="de-DE"/>
              </w:rPr>
              <w:t>C.2</w:t>
            </w:r>
            <w:r w:rsidR="00A02A5C" w:rsidRPr="00A02A5C">
              <w:rPr>
                <w:rFonts w:ascii="Times New Roman" w:hAnsi="Times New Roman"/>
                <w:b/>
                <w:lang w:val="de-DE"/>
              </w:rPr>
              <w:t xml:space="preserve"> Halten Sie Ihre Energiekosten für einen beträchtlichen Aufwand</w:t>
            </w:r>
            <w:r w:rsidR="007C334C" w:rsidRPr="00A02A5C">
              <w:rPr>
                <w:rFonts w:ascii="Times New Roman" w:hAnsi="Times New Roman"/>
                <w:b/>
                <w:lang w:val="de-DE"/>
              </w:rPr>
              <w:t>?</w:t>
            </w:r>
          </w:p>
        </w:tc>
        <w:tc>
          <w:tcPr>
            <w:tcW w:w="1417" w:type="dxa"/>
            <w:gridSpan w:val="2"/>
            <w:vAlign w:val="center"/>
          </w:tcPr>
          <w:p w:rsidR="00BE4966" w:rsidRPr="00287043" w:rsidRDefault="00562B3B" w:rsidP="007C33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J </w:t>
            </w:r>
            <w:r w:rsidR="007C334C" w:rsidRPr="00287043">
              <w:rPr>
                <w:rFonts w:ascii="Times New Roman" w:hAnsi="Times New Roman"/>
                <w:sz w:val="22"/>
                <w:szCs w:val="22"/>
                <w:lang w:val="en-GB"/>
              </w:rPr>
              <w:t>/ N</w:t>
            </w:r>
          </w:p>
        </w:tc>
      </w:tr>
      <w:tr w:rsidR="00BE4966" w:rsidRPr="001029C9" w:rsidTr="00725DF9">
        <w:trPr>
          <w:trHeight w:val="75"/>
        </w:trPr>
        <w:tc>
          <w:tcPr>
            <w:tcW w:w="8472" w:type="dxa"/>
            <w:gridSpan w:val="4"/>
          </w:tcPr>
          <w:p w:rsidR="00A50339" w:rsidRPr="00562B3B" w:rsidRDefault="00A50339" w:rsidP="00512BDE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</w:p>
          <w:p w:rsidR="00512BDE" w:rsidRPr="00562B3B" w:rsidRDefault="007C4C5A" w:rsidP="00512BDE">
            <w:pPr>
              <w:spacing w:after="0" w:line="240" w:lineRule="auto"/>
              <w:ind w:left="426"/>
              <w:rPr>
                <w:rFonts w:ascii="Times New Roman" w:hAnsi="Times New Roman"/>
                <w:lang w:val="de-DE"/>
              </w:rPr>
            </w:pPr>
            <w:r w:rsidRPr="00562B3B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C.3 </w:t>
            </w:r>
            <w:r w:rsidR="00562B3B" w:rsidRPr="00562B3B">
              <w:rPr>
                <w:rFonts w:ascii="Times New Roman" w:hAnsi="Times New Roman"/>
                <w:b/>
                <w:lang w:val="de-DE"/>
              </w:rPr>
              <w:t>Hat Ihre Firma in den letzten drei Jahren bereits ein Energieaudit durchgeführt</w:t>
            </w:r>
            <w:r w:rsidR="00512BDE" w:rsidRPr="00562B3B">
              <w:rPr>
                <w:rFonts w:ascii="Times New Roman" w:hAnsi="Times New Roman"/>
                <w:b/>
                <w:lang w:val="de-DE"/>
              </w:rPr>
              <w:t>?</w:t>
            </w:r>
            <w:r w:rsidR="00512BDE" w:rsidRPr="00562B3B">
              <w:rPr>
                <w:rFonts w:ascii="Times New Roman" w:hAnsi="Times New Roman"/>
                <w:b/>
                <w:lang w:val="de-DE"/>
              </w:rPr>
              <w:tab/>
            </w:r>
            <w:r w:rsidRPr="00562B3B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C.4 </w:t>
            </w:r>
            <w:r w:rsidR="00562B3B" w:rsidRPr="00562B3B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–</w:t>
            </w:r>
            <w:r w:rsidR="00562B3B" w:rsidRPr="00562B3B">
              <w:rPr>
                <w:rFonts w:ascii="Times New Roman" w:hAnsi="Times New Roman"/>
                <w:lang w:val="de-DE"/>
              </w:rPr>
              <w:t>Wenn ja</w:t>
            </w:r>
            <w:r w:rsidR="00512BDE" w:rsidRPr="00562B3B">
              <w:rPr>
                <w:rFonts w:ascii="Times New Roman" w:hAnsi="Times New Roman"/>
                <w:lang w:val="de-DE"/>
              </w:rPr>
              <w:t xml:space="preserve"> – </w:t>
            </w:r>
            <w:r w:rsidR="00562B3B" w:rsidRPr="00562B3B">
              <w:rPr>
                <w:rFonts w:ascii="Times New Roman" w:hAnsi="Times New Roman"/>
                <w:lang w:val="de-DE"/>
              </w:rPr>
              <w:t>beschreiben Sie bitte die Maßnahmen</w:t>
            </w:r>
          </w:p>
          <w:p w:rsidR="00512BDE" w:rsidRPr="00562B3B" w:rsidRDefault="00512BDE" w:rsidP="00512BDE">
            <w:pPr>
              <w:spacing w:after="0" w:line="240" w:lineRule="auto"/>
              <w:ind w:left="426"/>
              <w:rPr>
                <w:rFonts w:ascii="Times New Roman" w:hAnsi="Times New Roman"/>
                <w:lang w:val="de-DE"/>
              </w:rPr>
            </w:pPr>
          </w:p>
          <w:p w:rsidR="00BE4966" w:rsidRPr="00562B3B" w:rsidRDefault="00512BDE" w:rsidP="00512BDE">
            <w:pPr>
              <w:spacing w:after="0" w:line="240" w:lineRule="auto"/>
              <w:ind w:left="426"/>
              <w:rPr>
                <w:rFonts w:ascii="Times New Roman" w:hAnsi="Times New Roman"/>
                <w:lang w:val="de-DE"/>
              </w:rPr>
            </w:pPr>
            <w:r w:rsidRPr="00562B3B">
              <w:rPr>
                <w:rFonts w:ascii="Times New Roman" w:hAnsi="Times New Roman"/>
                <w:lang w:val="de-DE"/>
              </w:rPr>
              <w:t>………………………………………………………………………………….</w:t>
            </w:r>
          </w:p>
          <w:p w:rsidR="0021793A" w:rsidRPr="00562B3B" w:rsidRDefault="0021793A" w:rsidP="00512BDE">
            <w:pPr>
              <w:spacing w:after="0" w:line="240" w:lineRule="auto"/>
              <w:ind w:left="426"/>
              <w:rPr>
                <w:rFonts w:ascii="Times New Roman" w:hAnsi="Times New Roman"/>
                <w:lang w:val="de-DE"/>
              </w:rPr>
            </w:pPr>
          </w:p>
          <w:p w:rsidR="0021793A" w:rsidRPr="00562B3B" w:rsidRDefault="0021793A" w:rsidP="0021793A">
            <w:pPr>
              <w:spacing w:after="0" w:line="240" w:lineRule="auto"/>
              <w:ind w:left="426"/>
              <w:rPr>
                <w:rFonts w:ascii="Times New Roman" w:hAnsi="Times New Roman"/>
                <w:lang w:val="de-DE"/>
              </w:rPr>
            </w:pPr>
            <w:r w:rsidRPr="00562B3B">
              <w:rPr>
                <w:rFonts w:ascii="Times New Roman" w:hAnsi="Times New Roman"/>
                <w:lang w:val="de-DE"/>
              </w:rPr>
              <w:t>………………………………………………………………………………….</w:t>
            </w:r>
          </w:p>
          <w:p w:rsidR="0021793A" w:rsidRPr="00562B3B" w:rsidRDefault="0021793A" w:rsidP="00512BDE">
            <w:pPr>
              <w:spacing w:after="0" w:line="240" w:lineRule="auto"/>
              <w:ind w:left="426"/>
              <w:rPr>
                <w:rFonts w:ascii="Times New Roman" w:hAnsi="Times New Roman"/>
                <w:noProof/>
                <w:lang w:val="de-DE"/>
              </w:rPr>
            </w:pPr>
          </w:p>
        </w:tc>
        <w:tc>
          <w:tcPr>
            <w:tcW w:w="1417" w:type="dxa"/>
            <w:gridSpan w:val="2"/>
          </w:tcPr>
          <w:p w:rsidR="00A50339" w:rsidRPr="00562B3B" w:rsidRDefault="00A50339" w:rsidP="00512BDE">
            <w:pPr>
              <w:pStyle w:val="Default"/>
              <w:jc w:val="center"/>
              <w:rPr>
                <w:rFonts w:ascii="Times New Roman" w:hAnsi="Times New Roman"/>
                <w:sz w:val="12"/>
                <w:szCs w:val="12"/>
                <w:lang w:val="de-DE"/>
              </w:rPr>
            </w:pPr>
          </w:p>
          <w:p w:rsidR="00BE4966" w:rsidRPr="00287043" w:rsidRDefault="00562B3B" w:rsidP="00512BD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J</w:t>
            </w:r>
            <w:r w:rsidR="00512BDE" w:rsidRPr="0028704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/ N</w:t>
            </w:r>
          </w:p>
        </w:tc>
      </w:tr>
      <w:tr w:rsidR="00BE4966" w:rsidRPr="001029C9" w:rsidTr="00287043">
        <w:trPr>
          <w:trHeight w:val="75"/>
        </w:trPr>
        <w:tc>
          <w:tcPr>
            <w:tcW w:w="8472" w:type="dxa"/>
            <w:gridSpan w:val="4"/>
            <w:tcBorders>
              <w:bottom w:val="single" w:sz="4" w:space="0" w:color="auto"/>
            </w:tcBorders>
          </w:tcPr>
          <w:p w:rsidR="00725DF9" w:rsidRPr="00562B3B" w:rsidRDefault="007C4C5A" w:rsidP="00725DF9">
            <w:pPr>
              <w:spacing w:after="0" w:line="240" w:lineRule="auto"/>
              <w:ind w:left="426"/>
              <w:rPr>
                <w:rFonts w:ascii="Times New Roman" w:hAnsi="Times New Roman"/>
                <w:lang w:val="de-DE"/>
              </w:rPr>
            </w:pPr>
            <w:r w:rsidRPr="00562B3B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C.5 </w:t>
            </w:r>
            <w:r w:rsidR="00562B3B" w:rsidRPr="00562B3B">
              <w:rPr>
                <w:rFonts w:ascii="Times New Roman" w:hAnsi="Times New Roman"/>
                <w:b/>
                <w:lang w:val="de-DE"/>
              </w:rPr>
              <w:t>Haben Sie mehr als einen Standort</w:t>
            </w:r>
            <w:r w:rsidR="00725DF9" w:rsidRPr="00562B3B">
              <w:rPr>
                <w:rFonts w:ascii="Times New Roman" w:hAnsi="Times New Roman"/>
                <w:b/>
                <w:lang w:val="de-DE"/>
              </w:rPr>
              <w:t>?</w:t>
            </w:r>
            <w:r w:rsidR="00725DF9" w:rsidRPr="00562B3B">
              <w:rPr>
                <w:rFonts w:ascii="Times New Roman" w:hAnsi="Times New Roman"/>
                <w:b/>
                <w:lang w:val="de-DE"/>
              </w:rPr>
              <w:tab/>
            </w:r>
            <w:r w:rsidR="00725DF9" w:rsidRPr="00562B3B">
              <w:rPr>
                <w:rFonts w:ascii="Times New Roman" w:hAnsi="Times New Roman"/>
                <w:lang w:val="de-DE"/>
              </w:rPr>
              <w:tab/>
            </w:r>
            <w:r w:rsidR="00725DF9" w:rsidRPr="00562B3B">
              <w:rPr>
                <w:rFonts w:ascii="Times New Roman" w:hAnsi="Times New Roman"/>
                <w:lang w:val="de-DE"/>
              </w:rPr>
              <w:tab/>
            </w:r>
            <w:r w:rsidR="00725DF9" w:rsidRPr="00562B3B">
              <w:rPr>
                <w:rFonts w:ascii="Times New Roman" w:hAnsi="Times New Roman"/>
                <w:lang w:val="de-DE"/>
              </w:rPr>
              <w:tab/>
            </w:r>
          </w:p>
          <w:p w:rsidR="00725DF9" w:rsidRPr="00562B3B" w:rsidRDefault="00725DF9" w:rsidP="00725DF9">
            <w:pPr>
              <w:spacing w:after="0" w:line="240" w:lineRule="auto"/>
              <w:ind w:left="426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  <w:p w:rsidR="00725DF9" w:rsidRPr="00562B3B" w:rsidRDefault="007C4C5A" w:rsidP="00725DF9">
            <w:pPr>
              <w:spacing w:after="0" w:line="240" w:lineRule="auto"/>
              <w:ind w:left="426"/>
              <w:rPr>
                <w:rFonts w:ascii="Times New Roman" w:hAnsi="Times New Roman"/>
                <w:lang w:val="de-DE"/>
              </w:rPr>
            </w:pPr>
            <w:r w:rsidRPr="00562B3B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C.6</w:t>
            </w:r>
            <w:r w:rsidR="00562B3B" w:rsidRPr="00562B3B">
              <w:rPr>
                <w:rFonts w:ascii="Times New Roman" w:hAnsi="Times New Roman"/>
                <w:lang w:val="de-DE"/>
              </w:rPr>
              <w:t xml:space="preserve"> wenn ja</w:t>
            </w:r>
            <w:r w:rsidR="00725DF9" w:rsidRPr="00562B3B">
              <w:rPr>
                <w:rFonts w:ascii="Times New Roman" w:hAnsi="Times New Roman"/>
                <w:lang w:val="de-DE"/>
              </w:rPr>
              <w:t xml:space="preserve">:  </w:t>
            </w:r>
            <w:proofErr w:type="spellStart"/>
            <w:r w:rsidR="00562B3B" w:rsidRPr="00562B3B">
              <w:rPr>
                <w:rFonts w:ascii="Times New Roman" w:hAnsi="Times New Roman"/>
                <w:b/>
                <w:lang w:val="de-DE"/>
              </w:rPr>
              <w:t>Wieviele</w:t>
            </w:r>
            <w:proofErr w:type="spellEnd"/>
            <w:r w:rsidR="00562B3B" w:rsidRPr="00562B3B">
              <w:rPr>
                <w:rFonts w:ascii="Times New Roman" w:hAnsi="Times New Roman"/>
                <w:b/>
                <w:lang w:val="de-DE"/>
              </w:rPr>
              <w:t xml:space="preserve"> Standorte</w:t>
            </w:r>
            <w:r w:rsidR="00725DF9" w:rsidRPr="00562B3B">
              <w:rPr>
                <w:rFonts w:ascii="Times New Roman" w:hAnsi="Times New Roman"/>
                <w:b/>
                <w:lang w:val="de-DE"/>
              </w:rPr>
              <w:t>?</w:t>
            </w:r>
            <w:r w:rsidR="00725DF9" w:rsidRPr="00562B3B">
              <w:rPr>
                <w:rFonts w:ascii="Times New Roman" w:hAnsi="Times New Roman"/>
                <w:lang w:val="de-DE"/>
              </w:rPr>
              <w:tab/>
            </w:r>
            <w:r w:rsidR="00725DF9" w:rsidRPr="00562B3B">
              <w:rPr>
                <w:rFonts w:ascii="Times New Roman" w:hAnsi="Times New Roman"/>
                <w:lang w:val="de-DE"/>
              </w:rPr>
              <w:tab/>
            </w:r>
            <w:r w:rsidR="00725DF9" w:rsidRPr="00562B3B">
              <w:rPr>
                <w:rFonts w:ascii="Times New Roman" w:hAnsi="Times New Roman"/>
                <w:lang w:val="de-DE"/>
              </w:rPr>
              <w:tab/>
            </w:r>
            <w:r w:rsidR="00725DF9" w:rsidRPr="00562B3B">
              <w:rPr>
                <w:rFonts w:ascii="Times New Roman" w:hAnsi="Times New Roman"/>
                <w:lang w:val="de-DE"/>
              </w:rPr>
              <w:tab/>
            </w:r>
          </w:p>
          <w:p w:rsidR="00BE4966" w:rsidRPr="00562B3B" w:rsidRDefault="00725DF9" w:rsidP="00725DF9">
            <w:pPr>
              <w:spacing w:after="0" w:line="240" w:lineRule="auto"/>
              <w:ind w:left="426"/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</w:pPr>
            <w:r w:rsidRPr="00562B3B">
              <w:rPr>
                <w:rFonts w:ascii="Times New Roman" w:hAnsi="Times New Roman"/>
                <w:lang w:val="de-DE"/>
              </w:rPr>
              <w:tab/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50339" w:rsidRPr="00562B3B" w:rsidRDefault="00A50339" w:rsidP="00725DF9">
            <w:pPr>
              <w:pStyle w:val="Default"/>
              <w:jc w:val="center"/>
              <w:rPr>
                <w:rFonts w:ascii="Times New Roman" w:hAnsi="Times New Roman"/>
                <w:sz w:val="12"/>
                <w:szCs w:val="12"/>
                <w:lang w:val="de-DE"/>
              </w:rPr>
            </w:pPr>
          </w:p>
          <w:p w:rsidR="00BE4966" w:rsidRPr="00287043" w:rsidRDefault="00562B3B" w:rsidP="00725DF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J</w:t>
            </w:r>
            <w:r w:rsidR="00725DF9" w:rsidRPr="0028704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/  N</w:t>
            </w:r>
          </w:p>
        </w:tc>
      </w:tr>
      <w:tr w:rsidR="00287043" w:rsidRPr="001029C9" w:rsidTr="00287043">
        <w:trPr>
          <w:trHeight w:val="294"/>
        </w:trPr>
        <w:tc>
          <w:tcPr>
            <w:tcW w:w="9889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7043" w:rsidRPr="001029C9" w:rsidRDefault="006E7FF5" w:rsidP="00287043">
            <w:pPr>
              <w:pStyle w:val="Default"/>
              <w:numPr>
                <w:ilvl w:val="0"/>
                <w:numId w:val="14"/>
              </w:numPr>
              <w:ind w:left="426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napToGrid w:val="0"/>
                <w:lang w:val="en-GB"/>
              </w:rPr>
              <w:t>Investitionsbereitschaft</w:t>
            </w:r>
            <w:proofErr w:type="spellEnd"/>
          </w:p>
        </w:tc>
      </w:tr>
      <w:tr w:rsidR="00287043" w:rsidRPr="001029C9" w:rsidTr="00910898">
        <w:trPr>
          <w:trHeight w:val="75"/>
        </w:trPr>
        <w:tc>
          <w:tcPr>
            <w:tcW w:w="8472" w:type="dxa"/>
            <w:gridSpan w:val="4"/>
            <w:tcBorders>
              <w:bottom w:val="single" w:sz="4" w:space="0" w:color="auto"/>
            </w:tcBorders>
          </w:tcPr>
          <w:p w:rsidR="00A50339" w:rsidRPr="00A50339" w:rsidRDefault="00A50339" w:rsidP="005E0B99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  <w:p w:rsidR="005E0B99" w:rsidRPr="00562B3B" w:rsidRDefault="00FB6C99" w:rsidP="005E0B99">
            <w:pPr>
              <w:spacing w:after="0" w:line="240" w:lineRule="auto"/>
              <w:ind w:left="426"/>
              <w:rPr>
                <w:rFonts w:ascii="Times New Roman" w:hAnsi="Times New Roman"/>
                <w:lang w:val="de-DE"/>
              </w:rPr>
            </w:pPr>
            <w:r w:rsidRPr="00562B3B">
              <w:rPr>
                <w:rFonts w:ascii="Times New Roman" w:hAnsi="Times New Roman"/>
                <w:b/>
                <w:lang w:val="de-DE"/>
              </w:rPr>
              <w:t>D.1</w:t>
            </w:r>
            <w:r w:rsidR="00562B3B" w:rsidRPr="00562B3B">
              <w:rPr>
                <w:rFonts w:ascii="Times New Roman" w:hAnsi="Times New Roman"/>
                <w:b/>
                <w:lang w:val="de-DE"/>
              </w:rPr>
              <w:t xml:space="preserve"> Hat Ihr Betrieb bereits ein Budget für die Umsetzung von Energieeffizienzmaßnahmen</w:t>
            </w:r>
            <w:r w:rsidR="005E0B99" w:rsidRPr="00562B3B">
              <w:rPr>
                <w:rFonts w:ascii="Times New Roman" w:hAnsi="Times New Roman"/>
                <w:b/>
                <w:lang w:val="de-DE"/>
              </w:rPr>
              <w:t xml:space="preserve">?  </w:t>
            </w:r>
          </w:p>
          <w:p w:rsidR="005E0B99" w:rsidRPr="00562B3B" w:rsidRDefault="005E0B99" w:rsidP="005E0B99">
            <w:pPr>
              <w:spacing w:after="0" w:line="240" w:lineRule="auto"/>
              <w:ind w:left="426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287043" w:rsidRPr="00562B3B" w:rsidRDefault="00FB6C99" w:rsidP="005E0B99">
            <w:pPr>
              <w:spacing w:after="0" w:line="240" w:lineRule="auto"/>
              <w:ind w:left="426"/>
              <w:rPr>
                <w:rFonts w:ascii="Times New Roman" w:hAnsi="Times New Roman"/>
                <w:lang w:val="de-DE"/>
              </w:rPr>
            </w:pPr>
            <w:r w:rsidRPr="00562B3B">
              <w:rPr>
                <w:rFonts w:ascii="Times New Roman" w:hAnsi="Times New Roman"/>
                <w:b/>
                <w:lang w:val="de-DE"/>
              </w:rPr>
              <w:t>D.2</w:t>
            </w:r>
            <w:r w:rsidR="00A02A5C">
              <w:rPr>
                <w:rFonts w:ascii="Times New Roman" w:hAnsi="Times New Roman"/>
                <w:lang w:val="de-DE"/>
              </w:rPr>
              <w:t>wenn ja</w:t>
            </w:r>
            <w:r w:rsidR="005E0B99" w:rsidRPr="00562B3B">
              <w:rPr>
                <w:rFonts w:ascii="Times New Roman" w:hAnsi="Times New Roman"/>
                <w:lang w:val="de-DE"/>
              </w:rPr>
              <w:t xml:space="preserve">: </w:t>
            </w:r>
            <w:r w:rsidR="00562B3B" w:rsidRPr="00562B3B">
              <w:rPr>
                <w:rFonts w:ascii="Times New Roman" w:hAnsi="Times New Roman"/>
                <w:b/>
                <w:lang w:val="de-DE"/>
              </w:rPr>
              <w:t>Wie groß ist das Budget (in Euro)</w:t>
            </w:r>
            <w:r w:rsidR="005E0B99" w:rsidRPr="00562B3B">
              <w:rPr>
                <w:rFonts w:ascii="Times New Roman" w:hAnsi="Times New Roman"/>
                <w:b/>
                <w:lang w:val="de-DE"/>
              </w:rPr>
              <w:t>?</w:t>
            </w:r>
          </w:p>
          <w:p w:rsidR="005E0B99" w:rsidRPr="00562B3B" w:rsidRDefault="005E0B99" w:rsidP="005E0B99">
            <w:pPr>
              <w:spacing w:after="0" w:line="240" w:lineRule="auto"/>
              <w:ind w:left="426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50339" w:rsidRPr="00562B3B" w:rsidRDefault="00A50339" w:rsidP="005E0B99">
            <w:pPr>
              <w:pStyle w:val="Default"/>
              <w:jc w:val="center"/>
              <w:rPr>
                <w:rFonts w:ascii="Times New Roman" w:hAnsi="Times New Roman"/>
                <w:sz w:val="12"/>
                <w:szCs w:val="12"/>
                <w:lang w:val="de-DE"/>
              </w:rPr>
            </w:pPr>
          </w:p>
          <w:p w:rsidR="00287043" w:rsidRPr="001029C9" w:rsidRDefault="00562B3B" w:rsidP="005E0B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J</w:t>
            </w:r>
            <w:r w:rsidR="005E0B99" w:rsidRPr="005E0B9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/ N</w:t>
            </w:r>
          </w:p>
        </w:tc>
      </w:tr>
      <w:tr w:rsidR="00910898" w:rsidRPr="001029C9" w:rsidTr="00910898">
        <w:trPr>
          <w:trHeight w:val="75"/>
        </w:trPr>
        <w:tc>
          <w:tcPr>
            <w:tcW w:w="9889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0898" w:rsidRPr="00910898" w:rsidRDefault="00562B3B" w:rsidP="00910898">
            <w:pPr>
              <w:pStyle w:val="Default"/>
              <w:numPr>
                <w:ilvl w:val="0"/>
                <w:numId w:val="14"/>
              </w:numPr>
              <w:ind w:left="426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napToGrid w:val="0"/>
                <w:lang w:val="en-GB"/>
              </w:rPr>
              <w:t>Bereitschaft</w:t>
            </w:r>
            <w:proofErr w:type="spellEnd"/>
            <w:r>
              <w:rPr>
                <w:rFonts w:ascii="Times New Roman" w:hAnsi="Times New Roman"/>
                <w:b/>
                <w:snapToGrid w:val="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lang w:val="en-GB"/>
              </w:rPr>
              <w:t>zur</w:t>
            </w:r>
            <w:proofErr w:type="spellEnd"/>
            <w:r>
              <w:rPr>
                <w:rFonts w:ascii="Times New Roman" w:hAnsi="Times New Roman"/>
                <w:b/>
                <w:snapToGrid w:val="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lang w:val="en-GB"/>
              </w:rPr>
              <w:t>Zusammenarbeit</w:t>
            </w:r>
            <w:proofErr w:type="spellEnd"/>
          </w:p>
        </w:tc>
      </w:tr>
      <w:tr w:rsidR="00350B10" w:rsidRPr="001029C9" w:rsidTr="00350B10">
        <w:trPr>
          <w:trHeight w:val="460"/>
        </w:trPr>
        <w:tc>
          <w:tcPr>
            <w:tcW w:w="8472" w:type="dxa"/>
            <w:gridSpan w:val="4"/>
            <w:tcBorders>
              <w:bottom w:val="single" w:sz="4" w:space="0" w:color="auto"/>
            </w:tcBorders>
          </w:tcPr>
          <w:p w:rsidR="00350B10" w:rsidRPr="00350B10" w:rsidRDefault="00350B10" w:rsidP="00910898">
            <w:pPr>
              <w:pStyle w:val="Paragrafoelenco"/>
              <w:spacing w:after="0" w:line="240" w:lineRule="auto"/>
              <w:ind w:left="426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</w:p>
          <w:p w:rsidR="00350B10" w:rsidRPr="00820DC4" w:rsidRDefault="00FB6C99" w:rsidP="00820DC4">
            <w:pPr>
              <w:pStyle w:val="Paragrafoelenco"/>
              <w:spacing w:after="0" w:line="240" w:lineRule="auto"/>
              <w:ind w:left="426"/>
              <w:rPr>
                <w:rFonts w:ascii="Times New Roman" w:hAnsi="Times New Roman"/>
                <w:b/>
                <w:lang w:val="de-DE"/>
              </w:rPr>
            </w:pPr>
            <w:r w:rsidRPr="00820DC4">
              <w:rPr>
                <w:rFonts w:ascii="Times New Roman" w:hAnsi="Times New Roman"/>
                <w:b/>
                <w:lang w:val="de-DE"/>
              </w:rPr>
              <w:t xml:space="preserve">E.1 </w:t>
            </w:r>
            <w:r w:rsidR="00820DC4" w:rsidRPr="00820DC4">
              <w:rPr>
                <w:rFonts w:ascii="Times New Roman" w:hAnsi="Times New Roman"/>
                <w:b/>
                <w:lang w:val="de-DE"/>
              </w:rPr>
              <w:t>Sind Sie bereit, in den nächsten beiden Jahren Maßnahmen zur Steigerung der Energieeffizienz umzusetzen</w:t>
            </w:r>
            <w:r w:rsidR="00350B10" w:rsidRPr="00820DC4">
              <w:rPr>
                <w:rFonts w:ascii="Times New Roman" w:hAnsi="Times New Roman"/>
                <w:b/>
                <w:lang w:val="de-DE"/>
              </w:rPr>
              <w:t>?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50B10" w:rsidRPr="00820DC4" w:rsidRDefault="00350B10">
            <w:pPr>
              <w:pStyle w:val="Default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</w:p>
          <w:p w:rsidR="00350B10" w:rsidRPr="00350B10" w:rsidRDefault="00562B3B" w:rsidP="00350B1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J</w:t>
            </w:r>
            <w:r w:rsidR="00350B10" w:rsidRPr="00350B10">
              <w:rPr>
                <w:rFonts w:ascii="Times New Roman" w:hAnsi="Times New Roman"/>
                <w:sz w:val="22"/>
                <w:szCs w:val="22"/>
                <w:lang w:val="en-GB"/>
              </w:rPr>
              <w:t>/N</w:t>
            </w:r>
          </w:p>
        </w:tc>
      </w:tr>
      <w:tr w:rsidR="00910898" w:rsidRPr="001029C9" w:rsidTr="002F51F1">
        <w:trPr>
          <w:trHeight w:val="75"/>
        </w:trPr>
        <w:tc>
          <w:tcPr>
            <w:tcW w:w="9889" w:type="dxa"/>
            <w:gridSpan w:val="6"/>
            <w:tcBorders>
              <w:bottom w:val="single" w:sz="4" w:space="0" w:color="auto"/>
            </w:tcBorders>
          </w:tcPr>
          <w:p w:rsidR="00350B10" w:rsidRPr="00820DC4" w:rsidRDefault="00350B10" w:rsidP="00350B10">
            <w:pPr>
              <w:pStyle w:val="Paragrafoelenco"/>
              <w:spacing w:after="0" w:line="240" w:lineRule="auto"/>
              <w:ind w:left="426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</w:p>
          <w:p w:rsidR="00350B10" w:rsidRPr="00820DC4" w:rsidRDefault="00FB6C99" w:rsidP="00CD64F3">
            <w:pPr>
              <w:pStyle w:val="Paragrafoelenco"/>
              <w:spacing w:after="0" w:line="240" w:lineRule="auto"/>
              <w:ind w:left="426"/>
              <w:rPr>
                <w:rFonts w:ascii="Times New Roman" w:hAnsi="Times New Roman"/>
                <w:b/>
                <w:lang w:val="de-DE"/>
              </w:rPr>
            </w:pPr>
            <w:r w:rsidRPr="00820DC4">
              <w:rPr>
                <w:rFonts w:ascii="Times New Roman" w:hAnsi="Times New Roman"/>
                <w:b/>
                <w:lang w:val="de-DE"/>
              </w:rPr>
              <w:t xml:space="preserve">E.2 </w:t>
            </w:r>
            <w:r w:rsidR="00820DC4" w:rsidRPr="00820DC4">
              <w:rPr>
                <w:rFonts w:ascii="Times New Roman" w:hAnsi="Times New Roman"/>
                <w:b/>
                <w:lang w:val="de-DE"/>
              </w:rPr>
              <w:t>Ihre Mitarbeiter s</w:t>
            </w:r>
            <w:r w:rsidR="00820DC4">
              <w:rPr>
                <w:rFonts w:ascii="Times New Roman" w:hAnsi="Times New Roman"/>
                <w:b/>
                <w:lang w:val="de-DE"/>
              </w:rPr>
              <w:t>ollten zum Energieaudit aktiv z. B. durch die Bereitstellung von Daten, Dokumenten etc. beitragen</w:t>
            </w:r>
            <w:r w:rsidR="00A02A5C">
              <w:rPr>
                <w:rFonts w:ascii="Times New Roman" w:hAnsi="Times New Roman"/>
                <w:b/>
                <w:lang w:val="de-DE"/>
              </w:rPr>
              <w:t xml:space="preserve"> </w:t>
            </w:r>
            <w:r w:rsidR="00350B10" w:rsidRPr="00820DC4">
              <w:rPr>
                <w:rFonts w:ascii="Times New Roman" w:hAnsi="Times New Roman"/>
                <w:b/>
                <w:lang w:val="de-DE"/>
              </w:rPr>
              <w:t>.</w:t>
            </w:r>
          </w:p>
          <w:p w:rsidR="00350B10" w:rsidRPr="00820DC4" w:rsidRDefault="00820DC4" w:rsidP="00FB6C99">
            <w:pPr>
              <w:pStyle w:val="Paragrafoelenco"/>
              <w:spacing w:after="0" w:line="240" w:lineRule="auto"/>
              <w:ind w:left="426"/>
              <w:rPr>
                <w:rFonts w:ascii="Times New Roman" w:hAnsi="Times New Roman"/>
                <w:b/>
                <w:lang w:val="de-DE"/>
              </w:rPr>
            </w:pPr>
            <w:proofErr w:type="spellStart"/>
            <w:r>
              <w:rPr>
                <w:rFonts w:ascii="Times New Roman" w:hAnsi="Times New Roman"/>
                <w:b/>
                <w:lang w:val="de-DE"/>
              </w:rPr>
              <w:t>Wieviel</w:t>
            </w:r>
            <w:proofErr w:type="spellEnd"/>
            <w:r>
              <w:rPr>
                <w:rFonts w:ascii="Times New Roman" w:hAnsi="Times New Roman"/>
                <w:b/>
                <w:lang w:val="de-DE"/>
              </w:rPr>
              <w:t xml:space="preserve"> Zeit können Ihre Mitarbeiter für das Energieaudit aufbringen</w:t>
            </w:r>
            <w:r w:rsidR="00350B10" w:rsidRPr="00820DC4">
              <w:rPr>
                <w:rFonts w:ascii="Times New Roman" w:hAnsi="Times New Roman"/>
                <w:b/>
                <w:lang w:val="de-DE"/>
              </w:rPr>
              <w:t>:</w:t>
            </w:r>
          </w:p>
          <w:p w:rsidR="00FB6C99" w:rsidRPr="00820DC4" w:rsidRDefault="00820DC4" w:rsidP="00FB6C9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820DC4">
              <w:rPr>
                <w:rFonts w:ascii="Times New Roman" w:hAnsi="Times New Roman"/>
                <w:lang w:val="de-DE"/>
              </w:rPr>
              <w:t>Nicht mehr als 10 Stunden</w:t>
            </w:r>
          </w:p>
          <w:p w:rsidR="00FB6C99" w:rsidRPr="00820DC4" w:rsidRDefault="00820DC4" w:rsidP="00FB6C9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820DC4">
              <w:rPr>
                <w:rFonts w:ascii="Times New Roman" w:hAnsi="Times New Roman"/>
                <w:lang w:val="de-DE"/>
              </w:rPr>
              <w:t>Nicht mehr als 30 Stunden</w:t>
            </w:r>
          </w:p>
          <w:p w:rsidR="00FB6C99" w:rsidRPr="00F71B20" w:rsidRDefault="00820DC4" w:rsidP="00FB6C9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20DC4">
              <w:rPr>
                <w:rFonts w:ascii="Times New Roman" w:hAnsi="Times New Roman"/>
                <w:lang w:val="de-DE"/>
              </w:rPr>
              <w:t>Nicht mehr als 50 Stunde</w:t>
            </w:r>
            <w:r>
              <w:rPr>
                <w:rFonts w:ascii="Times New Roman" w:hAnsi="Times New Roman"/>
                <w:lang w:val="en-US"/>
              </w:rPr>
              <w:t>n</w:t>
            </w:r>
          </w:p>
          <w:p w:rsidR="00910898" w:rsidRPr="00CD64F3" w:rsidRDefault="00820DC4" w:rsidP="00CD64F3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lang w:val="en-GB"/>
              </w:rPr>
            </w:pPr>
            <w:r>
              <w:rPr>
                <w:rFonts w:ascii="Times New Roman" w:hAnsi="Times New Roman"/>
                <w:lang w:val="en-US"/>
              </w:rPr>
              <w:t xml:space="preserve">So </w:t>
            </w:r>
            <w:proofErr w:type="spellStart"/>
            <w:r>
              <w:rPr>
                <w:rFonts w:ascii="Times New Roman" w:hAnsi="Times New Roman"/>
                <w:lang w:val="en-US"/>
              </w:rPr>
              <w:t>viel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als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nötig</w:t>
            </w:r>
            <w:proofErr w:type="spellEnd"/>
          </w:p>
          <w:p w:rsidR="00CD64F3" w:rsidRPr="008D1BB9" w:rsidRDefault="00CD64F3" w:rsidP="008D1BB9">
            <w:pPr>
              <w:spacing w:after="0" w:line="240" w:lineRule="auto"/>
              <w:ind w:left="360"/>
              <w:rPr>
                <w:lang w:val="en-GB"/>
              </w:rPr>
            </w:pPr>
          </w:p>
        </w:tc>
      </w:tr>
      <w:tr w:rsidR="002F51F1" w:rsidRPr="001029C9" w:rsidTr="002F51F1">
        <w:trPr>
          <w:trHeight w:val="502"/>
        </w:trPr>
        <w:tc>
          <w:tcPr>
            <w:tcW w:w="9889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51F1" w:rsidRPr="00820DC4" w:rsidRDefault="002F51F1" w:rsidP="00562B3B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proofErr w:type="spellStart"/>
            <w:r w:rsidRPr="00820DC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Section</w:t>
            </w:r>
            <w:proofErr w:type="spellEnd"/>
            <w:r w:rsidRPr="00820DC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4: </w:t>
            </w:r>
            <w:r w:rsidR="00562B3B" w:rsidRPr="00820DC4">
              <w:rPr>
                <w:rFonts w:ascii="Times New Roman" w:hAnsi="Times New Roman" w:cs="Times New Roman"/>
                <w:b/>
                <w:sz w:val="22"/>
                <w:szCs w:val="22"/>
                <w:lang w:val="de-DE"/>
              </w:rPr>
              <w:t>Wie haben Sie von PINE erfahren</w:t>
            </w:r>
            <w:r w:rsidRPr="00820DC4">
              <w:rPr>
                <w:rFonts w:ascii="Times New Roman" w:hAnsi="Times New Roman" w:cs="Times New Roman"/>
                <w:b/>
                <w:sz w:val="22"/>
                <w:szCs w:val="22"/>
                <w:lang w:val="de-DE"/>
              </w:rPr>
              <w:t>?</w:t>
            </w:r>
          </w:p>
        </w:tc>
      </w:tr>
      <w:tr w:rsidR="002F51F1" w:rsidRPr="001029C9">
        <w:trPr>
          <w:trHeight w:val="75"/>
        </w:trPr>
        <w:tc>
          <w:tcPr>
            <w:tcW w:w="9889" w:type="dxa"/>
            <w:gridSpan w:val="6"/>
            <w:tcBorders>
              <w:bottom w:val="single" w:sz="4" w:space="0" w:color="auto"/>
            </w:tcBorders>
          </w:tcPr>
          <w:p w:rsidR="002F51F1" w:rsidRPr="00820DC4" w:rsidRDefault="002F51F1" w:rsidP="002F51F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  <w:p w:rsidR="002F51F1" w:rsidRPr="00820DC4" w:rsidRDefault="002F51F1" w:rsidP="002F51F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  <w:tr w:rsidR="002F51F1" w:rsidRPr="001029C9">
        <w:trPr>
          <w:trHeight w:val="392"/>
        </w:trPr>
        <w:tc>
          <w:tcPr>
            <w:tcW w:w="9889" w:type="dxa"/>
            <w:gridSpan w:val="6"/>
            <w:shd w:val="clear" w:color="auto" w:fill="D9D9D9"/>
            <w:vAlign w:val="center"/>
          </w:tcPr>
          <w:p w:rsidR="002F51F1" w:rsidRPr="001029C9" w:rsidRDefault="002F51F1" w:rsidP="00F51A05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029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Section </w:t>
            </w:r>
            <w:r w:rsidR="00F51A0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5</w:t>
            </w:r>
            <w:r w:rsidRPr="001029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: PINE contact information </w:t>
            </w:r>
          </w:p>
        </w:tc>
      </w:tr>
      <w:tr w:rsidR="002F51F1" w:rsidRPr="001029C9" w:rsidTr="002F51F1">
        <w:trPr>
          <w:trHeight w:val="636"/>
        </w:trPr>
        <w:tc>
          <w:tcPr>
            <w:tcW w:w="5421" w:type="dxa"/>
            <w:gridSpan w:val="2"/>
            <w:tcBorders>
              <w:bottom w:val="single" w:sz="4" w:space="0" w:color="auto"/>
            </w:tcBorders>
          </w:tcPr>
          <w:p w:rsidR="002F51F1" w:rsidRDefault="00820DC4" w:rsidP="0028704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des PINE Scouts</w:t>
            </w:r>
          </w:p>
          <w:p w:rsidR="00F51A05" w:rsidRPr="001029C9" w:rsidRDefault="00F51A05" w:rsidP="0028704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468" w:type="dxa"/>
            <w:gridSpan w:val="4"/>
            <w:tcBorders>
              <w:bottom w:val="single" w:sz="4" w:space="0" w:color="auto"/>
            </w:tcBorders>
          </w:tcPr>
          <w:p w:rsidR="002F51F1" w:rsidRPr="001029C9" w:rsidRDefault="00820DC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Telefon</w:t>
            </w:r>
            <w:proofErr w:type="spellEnd"/>
            <w:r w:rsidR="002F51F1" w:rsidRPr="001029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  <w:tr w:rsidR="002F51F1" w:rsidRPr="001029C9">
        <w:trPr>
          <w:trHeight w:val="340"/>
        </w:trPr>
        <w:tc>
          <w:tcPr>
            <w:tcW w:w="9889" w:type="dxa"/>
            <w:gridSpan w:val="6"/>
            <w:shd w:val="clear" w:color="auto" w:fill="D9D9D9"/>
            <w:vAlign w:val="center"/>
          </w:tcPr>
          <w:p w:rsidR="002F51F1" w:rsidRPr="001029C9" w:rsidRDefault="002F51F1" w:rsidP="00F51A05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029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Section </w:t>
            </w:r>
            <w:r w:rsidR="00F51A0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6</w:t>
            </w:r>
            <w:r w:rsidRPr="001029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: Applicant declaration</w:t>
            </w:r>
          </w:p>
        </w:tc>
      </w:tr>
      <w:tr w:rsidR="002F51F1" w:rsidRPr="001029C9">
        <w:trPr>
          <w:trHeight w:val="75"/>
        </w:trPr>
        <w:tc>
          <w:tcPr>
            <w:tcW w:w="9889" w:type="dxa"/>
            <w:gridSpan w:val="6"/>
          </w:tcPr>
          <w:p w:rsidR="00F51A05" w:rsidRPr="006E7FF5" w:rsidRDefault="00F51A05" w:rsidP="00AA483F">
            <w:pPr>
              <w:pStyle w:val="Default"/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</w:pPr>
          </w:p>
          <w:p w:rsidR="002F51F1" w:rsidRPr="00DE247F" w:rsidRDefault="00820DC4" w:rsidP="00AA48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</w:pPr>
            <w:r w:rsidRPr="00820DC4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>Der Unterzeichnende bestätigt die Richtigkeit und Vollständigkeit der Information in dieser Anmeldung</w:t>
            </w:r>
            <w:r w:rsidR="002F51F1" w:rsidRPr="00820DC4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 xml:space="preserve"> </w:t>
            </w:r>
            <w:r w:rsidRPr="00DE247F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>Ich bin einverstanden, dass der Eingang der Anmeldung beim PINE Projektteam noch nicht die Annahme der Anmeldung bedeutet</w:t>
            </w:r>
            <w:r w:rsidR="00DE247F" w:rsidRPr="00DE247F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>. Die Entscheidung über die Annahme</w:t>
            </w:r>
            <w:r w:rsidR="002F51F1" w:rsidRPr="00DE247F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 xml:space="preserve"> </w:t>
            </w:r>
            <w:r w:rsidR="00DE247F" w:rsidRPr="00DE247F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>liegt alleine beim PINE Projektteam und bedingt eine beiderseits unterze</w:t>
            </w:r>
            <w:r w:rsidR="00DE247F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>ichnete Geheimhaltungserklärung</w:t>
            </w:r>
            <w:r w:rsidR="00DE247F" w:rsidRPr="00DE247F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>.</w:t>
            </w:r>
            <w:r w:rsidR="002F51F1" w:rsidRPr="00DE247F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 xml:space="preserve"> </w:t>
            </w:r>
          </w:p>
          <w:p w:rsidR="002F51F1" w:rsidRPr="00DE247F" w:rsidRDefault="002F51F1" w:rsidP="00AA483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  <w:p w:rsidR="002F51F1" w:rsidRPr="00DE247F" w:rsidRDefault="002F51F1" w:rsidP="00AA483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</w:p>
          <w:p w:rsidR="002F51F1" w:rsidRPr="001029C9" w:rsidRDefault="002F51F1" w:rsidP="00AA483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1029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-----------------------------------------               --------------------------------               -------------------------------</w:t>
            </w:r>
          </w:p>
          <w:p w:rsidR="002F51F1" w:rsidRPr="001029C9" w:rsidRDefault="002F51F1" w:rsidP="00AA483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1029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Name                                                        </w:t>
            </w:r>
            <w:proofErr w:type="spellStart"/>
            <w:r w:rsidR="00820DC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Unterschrift</w:t>
            </w:r>
            <w:proofErr w:type="spellEnd"/>
            <w:r w:rsidRPr="001029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                                            </w:t>
            </w:r>
            <w:r w:rsidR="00820DC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Datum</w:t>
            </w:r>
          </w:p>
          <w:p w:rsidR="002F51F1" w:rsidRPr="002F51F1" w:rsidRDefault="002F51F1" w:rsidP="00AA483F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</w:tr>
    </w:tbl>
    <w:p w:rsidR="00F36F5F" w:rsidRPr="00A61245" w:rsidRDefault="00F36F5F" w:rsidP="00A61245">
      <w:pPr>
        <w:rPr>
          <w:rFonts w:ascii="Times New Roman" w:hAnsi="Times New Roman"/>
          <w:sz w:val="24"/>
          <w:szCs w:val="24"/>
        </w:rPr>
      </w:pPr>
    </w:p>
    <w:sectPr w:rsidR="00F36F5F" w:rsidRPr="00A61245" w:rsidSect="003C7545">
      <w:headerReference w:type="default" r:id="rId8"/>
      <w:footerReference w:type="default" r:id="rId9"/>
      <w:pgSz w:w="11906" w:h="16838"/>
      <w:pgMar w:top="-1702" w:right="991" w:bottom="993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97" w:rsidRDefault="00835597" w:rsidP="002F3814">
      <w:pPr>
        <w:spacing w:after="0" w:line="240" w:lineRule="auto"/>
      </w:pPr>
      <w:r>
        <w:separator/>
      </w:r>
    </w:p>
  </w:endnote>
  <w:endnote w:type="continuationSeparator" w:id="0">
    <w:p w:rsidR="00835597" w:rsidRDefault="00835597" w:rsidP="002F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EE" w:rsidRPr="0066436C" w:rsidRDefault="0066436C" w:rsidP="0066436C">
    <w:pPr>
      <w:pStyle w:val="Pidipagina"/>
      <w:rPr>
        <w:sz w:val="14"/>
        <w:szCs w:val="14"/>
      </w:rPr>
    </w:pPr>
    <w:r w:rsidRPr="0066436C">
      <w:rPr>
        <w:rFonts w:ascii="Arial" w:hAnsi="Arial" w:cs="Arial"/>
        <w:color w:val="1A1A1A"/>
        <w:sz w:val="14"/>
        <w:szCs w:val="14"/>
        <w:lang w:val="en"/>
      </w:rPr>
      <w:t xml:space="preserve">Die </w:t>
    </w:r>
    <w:proofErr w:type="spellStart"/>
    <w:r w:rsidRPr="0066436C">
      <w:rPr>
        <w:rFonts w:ascii="Arial" w:hAnsi="Arial" w:cs="Arial"/>
        <w:color w:val="1A1A1A"/>
        <w:sz w:val="14"/>
        <w:szCs w:val="14"/>
        <w:lang w:val="en"/>
      </w:rPr>
      <w:t>alleinige</w:t>
    </w:r>
    <w:proofErr w:type="spellEnd"/>
    <w:r w:rsidRPr="0066436C">
      <w:rPr>
        <w:rFonts w:ascii="Arial" w:hAnsi="Arial" w:cs="Arial"/>
        <w:color w:val="1A1A1A"/>
        <w:sz w:val="14"/>
        <w:szCs w:val="14"/>
        <w:lang w:val="en"/>
      </w:rPr>
      <w:t xml:space="preserve"> </w:t>
    </w:r>
    <w:proofErr w:type="spellStart"/>
    <w:r w:rsidRPr="0066436C">
      <w:rPr>
        <w:rFonts w:ascii="Arial" w:hAnsi="Arial" w:cs="Arial"/>
        <w:color w:val="1A1A1A"/>
        <w:sz w:val="14"/>
        <w:szCs w:val="14"/>
        <w:lang w:val="en"/>
      </w:rPr>
      <w:t>Verantwortung</w:t>
    </w:r>
    <w:proofErr w:type="spellEnd"/>
    <w:r w:rsidRPr="0066436C">
      <w:rPr>
        <w:rFonts w:ascii="Arial" w:hAnsi="Arial" w:cs="Arial"/>
        <w:color w:val="1A1A1A"/>
        <w:sz w:val="14"/>
        <w:szCs w:val="14"/>
        <w:lang w:val="en"/>
      </w:rPr>
      <w:t xml:space="preserve"> </w:t>
    </w:r>
    <w:proofErr w:type="spellStart"/>
    <w:r w:rsidRPr="0066436C">
      <w:rPr>
        <w:rFonts w:ascii="Arial" w:hAnsi="Arial" w:cs="Arial"/>
        <w:color w:val="1A1A1A"/>
        <w:sz w:val="14"/>
        <w:szCs w:val="14"/>
        <w:lang w:val="en"/>
      </w:rPr>
      <w:t>für</w:t>
    </w:r>
    <w:proofErr w:type="spellEnd"/>
    <w:r w:rsidRPr="0066436C">
      <w:rPr>
        <w:rFonts w:ascii="Arial" w:hAnsi="Arial" w:cs="Arial"/>
        <w:color w:val="1A1A1A"/>
        <w:sz w:val="14"/>
        <w:szCs w:val="14"/>
        <w:lang w:val="en"/>
      </w:rPr>
      <w:t xml:space="preserve"> den </w:t>
    </w:r>
    <w:proofErr w:type="spellStart"/>
    <w:r w:rsidRPr="0066436C">
      <w:rPr>
        <w:rFonts w:ascii="Arial" w:hAnsi="Arial" w:cs="Arial"/>
        <w:color w:val="1A1A1A"/>
        <w:sz w:val="14"/>
        <w:szCs w:val="14"/>
        <w:lang w:val="en"/>
      </w:rPr>
      <w:t>Inhalt</w:t>
    </w:r>
    <w:proofErr w:type="spellEnd"/>
    <w:r w:rsidRPr="0066436C">
      <w:rPr>
        <w:rFonts w:ascii="Arial" w:hAnsi="Arial" w:cs="Arial"/>
        <w:color w:val="1A1A1A"/>
        <w:sz w:val="14"/>
        <w:szCs w:val="14"/>
        <w:lang w:val="en"/>
      </w:rPr>
      <w:t xml:space="preserve"> der </w:t>
    </w:r>
    <w:proofErr w:type="spellStart"/>
    <w:r w:rsidRPr="0066436C">
      <w:rPr>
        <w:rFonts w:ascii="Arial" w:hAnsi="Arial" w:cs="Arial"/>
        <w:color w:val="1A1A1A"/>
        <w:sz w:val="14"/>
        <w:szCs w:val="14"/>
        <w:lang w:val="en"/>
      </w:rPr>
      <w:t>Webseite</w:t>
    </w:r>
    <w:proofErr w:type="spellEnd"/>
    <w:r w:rsidRPr="0066436C">
      <w:rPr>
        <w:rFonts w:ascii="Arial" w:hAnsi="Arial" w:cs="Arial"/>
        <w:color w:val="1A1A1A"/>
        <w:sz w:val="14"/>
        <w:szCs w:val="14"/>
        <w:lang w:val="en"/>
      </w:rPr>
      <w:t xml:space="preserve"> </w:t>
    </w:r>
    <w:proofErr w:type="spellStart"/>
    <w:r w:rsidRPr="0066436C">
      <w:rPr>
        <w:rFonts w:ascii="Arial" w:hAnsi="Arial" w:cs="Arial"/>
        <w:color w:val="1A1A1A"/>
        <w:sz w:val="14"/>
        <w:szCs w:val="14"/>
        <w:lang w:val="en"/>
      </w:rPr>
      <w:t>liegt</w:t>
    </w:r>
    <w:proofErr w:type="spellEnd"/>
    <w:r w:rsidRPr="0066436C">
      <w:rPr>
        <w:rFonts w:ascii="Arial" w:hAnsi="Arial" w:cs="Arial"/>
        <w:color w:val="1A1A1A"/>
        <w:sz w:val="14"/>
        <w:szCs w:val="14"/>
        <w:lang w:val="en"/>
      </w:rPr>
      <w:t xml:space="preserve"> </w:t>
    </w:r>
    <w:proofErr w:type="spellStart"/>
    <w:r w:rsidRPr="0066436C">
      <w:rPr>
        <w:rFonts w:ascii="Arial" w:hAnsi="Arial" w:cs="Arial"/>
        <w:color w:val="1A1A1A"/>
        <w:sz w:val="14"/>
        <w:szCs w:val="14"/>
        <w:lang w:val="en"/>
      </w:rPr>
      <w:t>bei</w:t>
    </w:r>
    <w:proofErr w:type="spellEnd"/>
    <w:r w:rsidRPr="0066436C">
      <w:rPr>
        <w:rFonts w:ascii="Arial" w:hAnsi="Arial" w:cs="Arial"/>
        <w:color w:val="1A1A1A"/>
        <w:sz w:val="14"/>
        <w:szCs w:val="14"/>
        <w:lang w:val="en"/>
      </w:rPr>
      <w:t xml:space="preserve"> den </w:t>
    </w:r>
    <w:proofErr w:type="spellStart"/>
    <w:r w:rsidRPr="0066436C">
      <w:rPr>
        <w:rFonts w:ascii="Arial" w:hAnsi="Arial" w:cs="Arial"/>
        <w:color w:val="1A1A1A"/>
        <w:sz w:val="14"/>
        <w:szCs w:val="14"/>
        <w:lang w:val="en"/>
      </w:rPr>
      <w:t>AutorInnen</w:t>
    </w:r>
    <w:proofErr w:type="spellEnd"/>
    <w:r w:rsidRPr="0066436C">
      <w:rPr>
        <w:rFonts w:ascii="Arial" w:hAnsi="Arial" w:cs="Arial"/>
        <w:color w:val="1A1A1A"/>
        <w:sz w:val="14"/>
        <w:szCs w:val="14"/>
        <w:lang w:val="en"/>
      </w:rPr>
      <w:t xml:space="preserve">. </w:t>
    </w:r>
    <w:proofErr w:type="spellStart"/>
    <w:r w:rsidRPr="0066436C">
      <w:rPr>
        <w:rFonts w:ascii="Arial" w:hAnsi="Arial" w:cs="Arial"/>
        <w:color w:val="1A1A1A"/>
        <w:sz w:val="14"/>
        <w:szCs w:val="14"/>
        <w:lang w:val="en"/>
      </w:rPr>
      <w:t>Es</w:t>
    </w:r>
    <w:proofErr w:type="spellEnd"/>
    <w:r w:rsidRPr="0066436C">
      <w:rPr>
        <w:rFonts w:ascii="Arial" w:hAnsi="Arial" w:cs="Arial"/>
        <w:color w:val="1A1A1A"/>
        <w:sz w:val="14"/>
        <w:szCs w:val="14"/>
        <w:lang w:val="en"/>
      </w:rPr>
      <w:t xml:space="preserve"> muss </w:t>
    </w:r>
    <w:proofErr w:type="spellStart"/>
    <w:r w:rsidRPr="0066436C">
      <w:rPr>
        <w:rFonts w:ascii="Arial" w:hAnsi="Arial" w:cs="Arial"/>
        <w:color w:val="1A1A1A"/>
        <w:sz w:val="14"/>
        <w:szCs w:val="14"/>
        <w:lang w:val="en"/>
      </w:rPr>
      <w:t>nicht</w:t>
    </w:r>
    <w:proofErr w:type="spellEnd"/>
    <w:r w:rsidRPr="0066436C">
      <w:rPr>
        <w:rFonts w:ascii="Arial" w:hAnsi="Arial" w:cs="Arial"/>
        <w:color w:val="1A1A1A"/>
        <w:sz w:val="14"/>
        <w:szCs w:val="14"/>
        <w:lang w:val="en"/>
      </w:rPr>
      <w:t xml:space="preserve"> </w:t>
    </w:r>
    <w:proofErr w:type="spellStart"/>
    <w:r w:rsidRPr="0066436C">
      <w:rPr>
        <w:rFonts w:ascii="Arial" w:hAnsi="Arial" w:cs="Arial"/>
        <w:color w:val="1A1A1A"/>
        <w:sz w:val="14"/>
        <w:szCs w:val="14"/>
        <w:lang w:val="en"/>
      </w:rPr>
      <w:t>unbedingt</w:t>
    </w:r>
    <w:proofErr w:type="spellEnd"/>
    <w:r w:rsidRPr="0066436C">
      <w:rPr>
        <w:rFonts w:ascii="Arial" w:hAnsi="Arial" w:cs="Arial"/>
        <w:color w:val="1A1A1A"/>
        <w:sz w:val="14"/>
        <w:szCs w:val="14"/>
        <w:lang w:val="en"/>
      </w:rPr>
      <w:t xml:space="preserve"> die </w:t>
    </w:r>
    <w:proofErr w:type="spellStart"/>
    <w:r w:rsidRPr="0066436C">
      <w:rPr>
        <w:rFonts w:ascii="Arial" w:hAnsi="Arial" w:cs="Arial"/>
        <w:color w:val="1A1A1A"/>
        <w:sz w:val="14"/>
        <w:szCs w:val="14"/>
        <w:lang w:val="en"/>
      </w:rPr>
      <w:t>Meinung</w:t>
    </w:r>
    <w:proofErr w:type="spellEnd"/>
    <w:r w:rsidRPr="0066436C">
      <w:rPr>
        <w:rFonts w:ascii="Arial" w:hAnsi="Arial" w:cs="Arial"/>
        <w:color w:val="1A1A1A"/>
        <w:sz w:val="14"/>
        <w:szCs w:val="14"/>
        <w:lang w:val="en"/>
      </w:rPr>
      <w:t xml:space="preserve"> der </w:t>
    </w:r>
    <w:proofErr w:type="spellStart"/>
    <w:r w:rsidRPr="0066436C">
      <w:rPr>
        <w:rFonts w:ascii="Arial" w:hAnsi="Arial" w:cs="Arial"/>
        <w:color w:val="1A1A1A"/>
        <w:sz w:val="14"/>
        <w:szCs w:val="14"/>
        <w:lang w:val="en"/>
      </w:rPr>
      <w:t>Europäischen</w:t>
    </w:r>
    <w:proofErr w:type="spellEnd"/>
    <w:r w:rsidRPr="0066436C">
      <w:rPr>
        <w:rFonts w:ascii="Arial" w:hAnsi="Arial" w:cs="Arial"/>
        <w:color w:val="1A1A1A"/>
        <w:sz w:val="14"/>
        <w:szCs w:val="14"/>
        <w:lang w:val="en"/>
      </w:rPr>
      <w:t xml:space="preserve"> Union </w:t>
    </w:r>
    <w:proofErr w:type="spellStart"/>
    <w:r w:rsidRPr="0066436C">
      <w:rPr>
        <w:rFonts w:ascii="Arial" w:hAnsi="Arial" w:cs="Arial"/>
        <w:color w:val="1A1A1A"/>
        <w:sz w:val="14"/>
        <w:szCs w:val="14"/>
        <w:lang w:val="en"/>
      </w:rPr>
      <w:t>wiederspiegeln</w:t>
    </w:r>
    <w:proofErr w:type="spellEnd"/>
    <w:r w:rsidRPr="0066436C">
      <w:rPr>
        <w:rFonts w:ascii="Arial" w:hAnsi="Arial" w:cs="Arial"/>
        <w:color w:val="1A1A1A"/>
        <w:sz w:val="14"/>
        <w:szCs w:val="14"/>
        <w:lang w:val="en"/>
      </w:rPr>
      <w:t xml:space="preserve">. </w:t>
    </w:r>
    <w:proofErr w:type="spellStart"/>
    <w:r w:rsidRPr="0066436C">
      <w:rPr>
        <w:rFonts w:ascii="Arial" w:hAnsi="Arial" w:cs="Arial"/>
        <w:color w:val="1A1A1A"/>
        <w:sz w:val="14"/>
        <w:szCs w:val="14"/>
        <w:lang w:val="en"/>
      </w:rPr>
      <w:t>Weder</w:t>
    </w:r>
    <w:proofErr w:type="spellEnd"/>
    <w:r w:rsidRPr="0066436C">
      <w:rPr>
        <w:rFonts w:ascii="Arial" w:hAnsi="Arial" w:cs="Arial"/>
        <w:color w:val="1A1A1A"/>
        <w:sz w:val="14"/>
        <w:szCs w:val="14"/>
        <w:lang w:val="en"/>
      </w:rPr>
      <w:t xml:space="preserve"> die EACI, </w:t>
    </w:r>
    <w:proofErr w:type="spellStart"/>
    <w:r w:rsidRPr="0066436C">
      <w:rPr>
        <w:rFonts w:ascii="Arial" w:hAnsi="Arial" w:cs="Arial"/>
        <w:color w:val="1A1A1A"/>
        <w:sz w:val="14"/>
        <w:szCs w:val="14"/>
        <w:lang w:val="en"/>
      </w:rPr>
      <w:t>noch</w:t>
    </w:r>
    <w:proofErr w:type="spellEnd"/>
    <w:r w:rsidRPr="0066436C">
      <w:rPr>
        <w:rFonts w:ascii="Arial" w:hAnsi="Arial" w:cs="Arial"/>
        <w:color w:val="1A1A1A"/>
        <w:sz w:val="14"/>
        <w:szCs w:val="14"/>
        <w:lang w:val="en"/>
      </w:rPr>
      <w:t xml:space="preserve"> die </w:t>
    </w:r>
    <w:proofErr w:type="spellStart"/>
    <w:r w:rsidRPr="0066436C">
      <w:rPr>
        <w:rFonts w:ascii="Arial" w:hAnsi="Arial" w:cs="Arial"/>
        <w:color w:val="1A1A1A"/>
        <w:sz w:val="14"/>
        <w:szCs w:val="14"/>
        <w:lang w:val="en"/>
      </w:rPr>
      <w:t>Europäische</w:t>
    </w:r>
    <w:proofErr w:type="spellEnd"/>
    <w:r w:rsidRPr="0066436C">
      <w:rPr>
        <w:rFonts w:ascii="Arial" w:hAnsi="Arial" w:cs="Arial"/>
        <w:color w:val="1A1A1A"/>
        <w:sz w:val="14"/>
        <w:szCs w:val="14"/>
        <w:lang w:val="en"/>
      </w:rPr>
      <w:t xml:space="preserve"> </w:t>
    </w:r>
    <w:proofErr w:type="spellStart"/>
    <w:r w:rsidRPr="0066436C">
      <w:rPr>
        <w:rFonts w:ascii="Arial" w:hAnsi="Arial" w:cs="Arial"/>
        <w:color w:val="1A1A1A"/>
        <w:sz w:val="14"/>
        <w:szCs w:val="14"/>
        <w:lang w:val="en"/>
      </w:rPr>
      <w:t>Kommission</w:t>
    </w:r>
    <w:proofErr w:type="spellEnd"/>
    <w:r w:rsidRPr="0066436C">
      <w:rPr>
        <w:rFonts w:ascii="Arial" w:hAnsi="Arial" w:cs="Arial"/>
        <w:color w:val="1A1A1A"/>
        <w:sz w:val="14"/>
        <w:szCs w:val="14"/>
        <w:lang w:val="en"/>
      </w:rPr>
      <w:t xml:space="preserve"> </w:t>
    </w:r>
    <w:proofErr w:type="spellStart"/>
    <w:r w:rsidRPr="0066436C">
      <w:rPr>
        <w:rFonts w:ascii="Arial" w:hAnsi="Arial" w:cs="Arial"/>
        <w:color w:val="1A1A1A"/>
        <w:sz w:val="14"/>
        <w:szCs w:val="14"/>
        <w:lang w:val="en"/>
      </w:rPr>
      <w:t>sind</w:t>
    </w:r>
    <w:proofErr w:type="spellEnd"/>
    <w:r w:rsidRPr="0066436C">
      <w:rPr>
        <w:rFonts w:ascii="Arial" w:hAnsi="Arial" w:cs="Arial"/>
        <w:color w:val="1A1A1A"/>
        <w:sz w:val="14"/>
        <w:szCs w:val="14"/>
        <w:lang w:val="en"/>
      </w:rPr>
      <w:t xml:space="preserve"> </w:t>
    </w:r>
    <w:proofErr w:type="spellStart"/>
    <w:r w:rsidRPr="0066436C">
      <w:rPr>
        <w:rFonts w:ascii="Arial" w:hAnsi="Arial" w:cs="Arial"/>
        <w:color w:val="1A1A1A"/>
        <w:sz w:val="14"/>
        <w:szCs w:val="14"/>
        <w:lang w:val="en"/>
      </w:rPr>
      <w:t>verantwortlich</w:t>
    </w:r>
    <w:proofErr w:type="spellEnd"/>
    <w:r w:rsidRPr="0066436C">
      <w:rPr>
        <w:rFonts w:ascii="Arial" w:hAnsi="Arial" w:cs="Arial"/>
        <w:color w:val="1A1A1A"/>
        <w:sz w:val="14"/>
        <w:szCs w:val="14"/>
        <w:lang w:val="en"/>
      </w:rPr>
      <w:t xml:space="preserve"> </w:t>
    </w:r>
    <w:proofErr w:type="spellStart"/>
    <w:r w:rsidRPr="0066436C">
      <w:rPr>
        <w:rFonts w:ascii="Arial" w:hAnsi="Arial" w:cs="Arial"/>
        <w:color w:val="1A1A1A"/>
        <w:sz w:val="14"/>
        <w:szCs w:val="14"/>
        <w:lang w:val="en"/>
      </w:rPr>
      <w:t>für</w:t>
    </w:r>
    <w:proofErr w:type="spellEnd"/>
    <w:r w:rsidRPr="0066436C">
      <w:rPr>
        <w:rFonts w:ascii="Arial" w:hAnsi="Arial" w:cs="Arial"/>
        <w:color w:val="1A1A1A"/>
        <w:sz w:val="14"/>
        <w:szCs w:val="14"/>
        <w:lang w:val="en"/>
      </w:rPr>
      <w:t xml:space="preserve"> </w:t>
    </w:r>
    <w:proofErr w:type="spellStart"/>
    <w:r w:rsidRPr="0066436C">
      <w:rPr>
        <w:rFonts w:ascii="Arial" w:hAnsi="Arial" w:cs="Arial"/>
        <w:color w:val="1A1A1A"/>
        <w:sz w:val="14"/>
        <w:szCs w:val="14"/>
        <w:lang w:val="en"/>
      </w:rPr>
      <w:t>jegliche</w:t>
    </w:r>
    <w:proofErr w:type="spellEnd"/>
    <w:r w:rsidRPr="0066436C">
      <w:rPr>
        <w:rFonts w:ascii="Arial" w:hAnsi="Arial" w:cs="Arial"/>
        <w:color w:val="1A1A1A"/>
        <w:sz w:val="14"/>
        <w:szCs w:val="14"/>
        <w:lang w:val="en"/>
      </w:rPr>
      <w:t xml:space="preserve"> </w:t>
    </w:r>
    <w:proofErr w:type="spellStart"/>
    <w:r w:rsidRPr="0066436C">
      <w:rPr>
        <w:rFonts w:ascii="Arial" w:hAnsi="Arial" w:cs="Arial"/>
        <w:color w:val="1A1A1A"/>
        <w:sz w:val="14"/>
        <w:szCs w:val="14"/>
        <w:lang w:val="en"/>
      </w:rPr>
      <w:t>Verwendung</w:t>
    </w:r>
    <w:proofErr w:type="spellEnd"/>
    <w:r w:rsidRPr="0066436C">
      <w:rPr>
        <w:rFonts w:ascii="Arial" w:hAnsi="Arial" w:cs="Arial"/>
        <w:color w:val="1A1A1A"/>
        <w:sz w:val="14"/>
        <w:szCs w:val="14"/>
        <w:lang w:val="en"/>
      </w:rPr>
      <w:t xml:space="preserve"> der </w:t>
    </w:r>
    <w:proofErr w:type="spellStart"/>
    <w:r w:rsidRPr="0066436C">
      <w:rPr>
        <w:rFonts w:ascii="Arial" w:hAnsi="Arial" w:cs="Arial"/>
        <w:color w:val="1A1A1A"/>
        <w:sz w:val="14"/>
        <w:szCs w:val="14"/>
        <w:lang w:val="en"/>
      </w:rPr>
      <w:t>darin</w:t>
    </w:r>
    <w:proofErr w:type="spellEnd"/>
    <w:r w:rsidRPr="0066436C">
      <w:rPr>
        <w:rFonts w:ascii="Arial" w:hAnsi="Arial" w:cs="Arial"/>
        <w:color w:val="1A1A1A"/>
        <w:sz w:val="14"/>
        <w:szCs w:val="14"/>
        <w:lang w:val="en"/>
      </w:rPr>
      <w:t xml:space="preserve"> </w:t>
    </w:r>
    <w:proofErr w:type="spellStart"/>
    <w:r w:rsidRPr="0066436C">
      <w:rPr>
        <w:rFonts w:ascii="Arial" w:hAnsi="Arial" w:cs="Arial"/>
        <w:color w:val="1A1A1A"/>
        <w:sz w:val="14"/>
        <w:szCs w:val="14"/>
        <w:lang w:val="en"/>
      </w:rPr>
      <w:t>enthaltenen</w:t>
    </w:r>
    <w:proofErr w:type="spellEnd"/>
    <w:r w:rsidRPr="0066436C">
      <w:rPr>
        <w:rFonts w:ascii="Arial" w:hAnsi="Arial" w:cs="Arial"/>
        <w:color w:val="1A1A1A"/>
        <w:sz w:val="14"/>
        <w:szCs w:val="14"/>
        <w:lang w:val="en"/>
      </w:rPr>
      <w:t xml:space="preserve"> </w:t>
    </w:r>
    <w:proofErr w:type="spellStart"/>
    <w:r w:rsidRPr="0066436C">
      <w:rPr>
        <w:rFonts w:ascii="Arial" w:hAnsi="Arial" w:cs="Arial"/>
        <w:color w:val="1A1A1A"/>
        <w:sz w:val="14"/>
        <w:szCs w:val="14"/>
        <w:lang w:val="en"/>
      </w:rPr>
      <w:t>Informationen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97" w:rsidRDefault="00835597" w:rsidP="002F3814">
      <w:pPr>
        <w:spacing w:after="0" w:line="240" w:lineRule="auto"/>
      </w:pPr>
      <w:r>
        <w:separator/>
      </w:r>
    </w:p>
  </w:footnote>
  <w:footnote w:type="continuationSeparator" w:id="0">
    <w:p w:rsidR="00835597" w:rsidRDefault="00835597" w:rsidP="002F3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EE" w:rsidRPr="00BE4966" w:rsidRDefault="0066436C" w:rsidP="0066436C">
    <w:pPr>
      <w:pStyle w:val="Titolo2"/>
      <w:spacing w:before="0" w:beforeAutospacing="0" w:after="0" w:afterAutospacing="0"/>
      <w:rPr>
        <w:sz w:val="18"/>
        <w:szCs w:val="18"/>
      </w:rPr>
    </w:pPr>
    <w:r>
      <w:rPr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4.25pt;margin-top:-4.75pt;width:165.3pt;height:49.1pt;z-index:251657728;mso-wrap-style:none;mso-width-percent:400;mso-width-percent:400;mso-width-relative:margin;mso-height-relative:margin" stroked="f">
          <v:textbox>
            <w:txbxContent>
              <w:p w:rsidR="006702EE" w:rsidRDefault="003C5295" w:rsidP="002F3814">
                <w:r>
                  <w:rPr>
                    <w:noProof/>
                    <w:lang w:val="it-IT" w:eastAsia="it-IT"/>
                  </w:rPr>
                  <w:drawing>
                    <wp:inline distT="0" distB="0" distL="0" distR="0">
                      <wp:extent cx="1914525" cy="523875"/>
                      <wp:effectExtent l="19050" t="0" r="9525" b="0"/>
                      <wp:docPr id="1" name="Obrázok 1" descr="LogoSceltoPINE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SceltoPINE-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452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it-IT" w:eastAsia="it-IT"/>
      </w:rPr>
      <w:drawing>
        <wp:inline distT="0" distB="0" distL="0" distR="0" wp14:anchorId="19C9640C" wp14:editId="5E0FF1F4">
          <wp:extent cx="1762125" cy="428625"/>
          <wp:effectExtent l="19050" t="0" r="9525" b="0"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02EE" w:rsidRPr="002F3814" w:rsidRDefault="006702EE" w:rsidP="002F3814">
    <w:pPr>
      <w:pStyle w:val="Titolo2"/>
      <w:rPr>
        <w:sz w:val="24"/>
        <w:szCs w:val="24"/>
      </w:rPr>
    </w:pPr>
  </w:p>
  <w:p w:rsidR="006702EE" w:rsidRDefault="006702EE">
    <w:pPr>
      <w:pStyle w:val="Intestazione"/>
    </w:pPr>
  </w:p>
  <w:p w:rsidR="006702EE" w:rsidRDefault="006702EE" w:rsidP="002F3814">
    <w:pPr>
      <w:pStyle w:val="Intestazione"/>
      <w:tabs>
        <w:tab w:val="clear" w:pos="4536"/>
        <w:tab w:val="clear" w:pos="9072"/>
        <w:tab w:val="left" w:pos="8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5EA7"/>
    <w:multiLevelType w:val="hybridMultilevel"/>
    <w:tmpl w:val="057CC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15AC"/>
    <w:multiLevelType w:val="hybridMultilevel"/>
    <w:tmpl w:val="18DC2DB0"/>
    <w:lvl w:ilvl="0" w:tplc="EBFEFEA2">
      <w:start w:val="2"/>
      <w:numFmt w:val="bullet"/>
      <w:lvlText w:val="-"/>
      <w:lvlJc w:val="left"/>
      <w:pPr>
        <w:ind w:left="-36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08044425"/>
    <w:multiLevelType w:val="hybridMultilevel"/>
    <w:tmpl w:val="AEBCD886"/>
    <w:lvl w:ilvl="0" w:tplc="0E289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C9472B"/>
    <w:multiLevelType w:val="hybridMultilevel"/>
    <w:tmpl w:val="87041BDE"/>
    <w:lvl w:ilvl="0" w:tplc="F684D78A">
      <w:start w:val="1"/>
      <w:numFmt w:val="upperLetter"/>
      <w:lvlText w:val="%1."/>
      <w:lvlJc w:val="left"/>
      <w:pPr>
        <w:ind w:left="1132" w:hanging="42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792" w:hanging="360"/>
      </w:pPr>
    </w:lvl>
    <w:lvl w:ilvl="2" w:tplc="0407001B" w:tentative="1">
      <w:start w:val="1"/>
      <w:numFmt w:val="lowerRoman"/>
      <w:lvlText w:val="%3."/>
      <w:lvlJc w:val="right"/>
      <w:pPr>
        <w:ind w:left="2512" w:hanging="180"/>
      </w:pPr>
    </w:lvl>
    <w:lvl w:ilvl="3" w:tplc="0407000F" w:tentative="1">
      <w:start w:val="1"/>
      <w:numFmt w:val="decimal"/>
      <w:lvlText w:val="%4."/>
      <w:lvlJc w:val="left"/>
      <w:pPr>
        <w:ind w:left="3232" w:hanging="360"/>
      </w:pPr>
    </w:lvl>
    <w:lvl w:ilvl="4" w:tplc="04070019" w:tentative="1">
      <w:start w:val="1"/>
      <w:numFmt w:val="lowerLetter"/>
      <w:lvlText w:val="%5."/>
      <w:lvlJc w:val="left"/>
      <w:pPr>
        <w:ind w:left="3952" w:hanging="360"/>
      </w:pPr>
    </w:lvl>
    <w:lvl w:ilvl="5" w:tplc="0407001B" w:tentative="1">
      <w:start w:val="1"/>
      <w:numFmt w:val="lowerRoman"/>
      <w:lvlText w:val="%6."/>
      <w:lvlJc w:val="right"/>
      <w:pPr>
        <w:ind w:left="4672" w:hanging="180"/>
      </w:pPr>
    </w:lvl>
    <w:lvl w:ilvl="6" w:tplc="0407000F" w:tentative="1">
      <w:start w:val="1"/>
      <w:numFmt w:val="decimal"/>
      <w:lvlText w:val="%7."/>
      <w:lvlJc w:val="left"/>
      <w:pPr>
        <w:ind w:left="5392" w:hanging="360"/>
      </w:pPr>
    </w:lvl>
    <w:lvl w:ilvl="7" w:tplc="04070019" w:tentative="1">
      <w:start w:val="1"/>
      <w:numFmt w:val="lowerLetter"/>
      <w:lvlText w:val="%8."/>
      <w:lvlJc w:val="left"/>
      <w:pPr>
        <w:ind w:left="6112" w:hanging="360"/>
      </w:pPr>
    </w:lvl>
    <w:lvl w:ilvl="8" w:tplc="0407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0C45770B"/>
    <w:multiLevelType w:val="hybridMultilevel"/>
    <w:tmpl w:val="8EA6FA48"/>
    <w:lvl w:ilvl="0" w:tplc="363E3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668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8A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F8D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846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5AC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C8E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9CC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C28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DE375DC"/>
    <w:multiLevelType w:val="hybridMultilevel"/>
    <w:tmpl w:val="8092F29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201B2"/>
    <w:multiLevelType w:val="hybridMultilevel"/>
    <w:tmpl w:val="762E5A20"/>
    <w:lvl w:ilvl="0" w:tplc="041B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19E17EDF"/>
    <w:multiLevelType w:val="hybridMultilevel"/>
    <w:tmpl w:val="F2B81280"/>
    <w:lvl w:ilvl="0" w:tplc="8B140A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5B5656"/>
    <w:multiLevelType w:val="hybridMultilevel"/>
    <w:tmpl w:val="EEBC54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34ED3"/>
    <w:multiLevelType w:val="multilevel"/>
    <w:tmpl w:val="68A6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0C17E4"/>
    <w:multiLevelType w:val="hybridMultilevel"/>
    <w:tmpl w:val="B0649A4C"/>
    <w:lvl w:ilvl="0" w:tplc="65EA286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917BF"/>
    <w:multiLevelType w:val="hybridMultilevel"/>
    <w:tmpl w:val="D13EF6E6"/>
    <w:lvl w:ilvl="0" w:tplc="1E7E43E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571320"/>
    <w:multiLevelType w:val="hybridMultilevel"/>
    <w:tmpl w:val="E17ABA4C"/>
    <w:lvl w:ilvl="0" w:tplc="424E08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2B5511"/>
    <w:multiLevelType w:val="singleLevel"/>
    <w:tmpl w:val="74A09970"/>
    <w:name w:val="Tiret 1"/>
    <w:lvl w:ilvl="0">
      <w:start w:val="1"/>
      <w:numFmt w:val="bullet"/>
      <w:lvlRestart w:val="0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13"/>
  </w:num>
  <w:num w:numId="7">
    <w:abstractNumId w:val="9"/>
  </w:num>
  <w:num w:numId="8">
    <w:abstractNumId w:val="13"/>
  </w:num>
  <w:num w:numId="9">
    <w:abstractNumId w:val="0"/>
  </w:num>
  <w:num w:numId="10">
    <w:abstractNumId w:val="13"/>
  </w:num>
  <w:num w:numId="11">
    <w:abstractNumId w:val="13"/>
  </w:num>
  <w:num w:numId="12">
    <w:abstractNumId w:val="12"/>
  </w:num>
  <w:num w:numId="13">
    <w:abstractNumId w:val="5"/>
  </w:num>
  <w:num w:numId="14">
    <w:abstractNumId w:val="10"/>
  </w:num>
  <w:num w:numId="15">
    <w:abstractNumId w:val="11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66A"/>
    <w:rsid w:val="000301B0"/>
    <w:rsid w:val="00071632"/>
    <w:rsid w:val="000A3B22"/>
    <w:rsid w:val="000C3E25"/>
    <w:rsid w:val="00101234"/>
    <w:rsid w:val="001029C9"/>
    <w:rsid w:val="00120AD9"/>
    <w:rsid w:val="001370FE"/>
    <w:rsid w:val="001877B9"/>
    <w:rsid w:val="001A0723"/>
    <w:rsid w:val="001B397F"/>
    <w:rsid w:val="001E3546"/>
    <w:rsid w:val="0021793A"/>
    <w:rsid w:val="00287043"/>
    <w:rsid w:val="002A1C0D"/>
    <w:rsid w:val="002F3814"/>
    <w:rsid w:val="002F51F1"/>
    <w:rsid w:val="00350B10"/>
    <w:rsid w:val="00351383"/>
    <w:rsid w:val="003518CC"/>
    <w:rsid w:val="00362079"/>
    <w:rsid w:val="00363464"/>
    <w:rsid w:val="0037540D"/>
    <w:rsid w:val="003C5295"/>
    <w:rsid w:val="003C7545"/>
    <w:rsid w:val="0042379A"/>
    <w:rsid w:val="00436884"/>
    <w:rsid w:val="00442106"/>
    <w:rsid w:val="00472414"/>
    <w:rsid w:val="00472F7E"/>
    <w:rsid w:val="00475DDA"/>
    <w:rsid w:val="0047666A"/>
    <w:rsid w:val="004A1772"/>
    <w:rsid w:val="004D13CB"/>
    <w:rsid w:val="00512BDE"/>
    <w:rsid w:val="005427A2"/>
    <w:rsid w:val="00543BDE"/>
    <w:rsid w:val="00562B3B"/>
    <w:rsid w:val="0057098C"/>
    <w:rsid w:val="00573C1F"/>
    <w:rsid w:val="005A45B2"/>
    <w:rsid w:val="005B163E"/>
    <w:rsid w:val="005E0B99"/>
    <w:rsid w:val="005E5795"/>
    <w:rsid w:val="005E7C1C"/>
    <w:rsid w:val="0063769B"/>
    <w:rsid w:val="00642BD4"/>
    <w:rsid w:val="0066436C"/>
    <w:rsid w:val="006702EE"/>
    <w:rsid w:val="006803D0"/>
    <w:rsid w:val="006D07D4"/>
    <w:rsid w:val="006E044C"/>
    <w:rsid w:val="006E351F"/>
    <w:rsid w:val="006E7FF5"/>
    <w:rsid w:val="00705884"/>
    <w:rsid w:val="00710BE8"/>
    <w:rsid w:val="00725DF9"/>
    <w:rsid w:val="00734145"/>
    <w:rsid w:val="00780703"/>
    <w:rsid w:val="007A4C28"/>
    <w:rsid w:val="007C334C"/>
    <w:rsid w:val="007C4C5A"/>
    <w:rsid w:val="007F4A3B"/>
    <w:rsid w:val="00820DC4"/>
    <w:rsid w:val="00835597"/>
    <w:rsid w:val="008A1294"/>
    <w:rsid w:val="008C27F1"/>
    <w:rsid w:val="008D1BB9"/>
    <w:rsid w:val="008D1E77"/>
    <w:rsid w:val="008E0777"/>
    <w:rsid w:val="008E7FDB"/>
    <w:rsid w:val="00910898"/>
    <w:rsid w:val="009740EB"/>
    <w:rsid w:val="00980231"/>
    <w:rsid w:val="00995F14"/>
    <w:rsid w:val="009C7531"/>
    <w:rsid w:val="00A02A5C"/>
    <w:rsid w:val="00A14B5D"/>
    <w:rsid w:val="00A20AA3"/>
    <w:rsid w:val="00A3704D"/>
    <w:rsid w:val="00A50339"/>
    <w:rsid w:val="00A504BA"/>
    <w:rsid w:val="00A55092"/>
    <w:rsid w:val="00A553AB"/>
    <w:rsid w:val="00A61245"/>
    <w:rsid w:val="00AA1571"/>
    <w:rsid w:val="00AA483F"/>
    <w:rsid w:val="00B21D92"/>
    <w:rsid w:val="00B226A4"/>
    <w:rsid w:val="00B62FB0"/>
    <w:rsid w:val="00BA018C"/>
    <w:rsid w:val="00BB7243"/>
    <w:rsid w:val="00BC5ED0"/>
    <w:rsid w:val="00BE4966"/>
    <w:rsid w:val="00C54B75"/>
    <w:rsid w:val="00C8704E"/>
    <w:rsid w:val="00CD64F3"/>
    <w:rsid w:val="00D031F2"/>
    <w:rsid w:val="00D171CD"/>
    <w:rsid w:val="00D61AC4"/>
    <w:rsid w:val="00D97E8D"/>
    <w:rsid w:val="00DA73D8"/>
    <w:rsid w:val="00DE247F"/>
    <w:rsid w:val="00DF5BF0"/>
    <w:rsid w:val="00F07618"/>
    <w:rsid w:val="00F36F5F"/>
    <w:rsid w:val="00F51A05"/>
    <w:rsid w:val="00F814DE"/>
    <w:rsid w:val="00FB6C99"/>
    <w:rsid w:val="00FD5286"/>
    <w:rsid w:val="00FE7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BF0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2F3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rsid w:val="00A3704D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Paragrafoelenco">
    <w:name w:val="List Paragraph"/>
    <w:basedOn w:val="Normale"/>
    <w:uiPriority w:val="34"/>
    <w:qFormat/>
    <w:rsid w:val="009C7531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9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B397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A17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F3814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2F381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F3814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2F3814"/>
    <w:rPr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rsid w:val="002F3814"/>
    <w:rPr>
      <w:rFonts w:ascii="Times New Roman" w:eastAsia="Times New Roman" w:hAnsi="Times New Roman"/>
      <w:b/>
      <w:bCs/>
      <w:sz w:val="36"/>
      <w:szCs w:val="36"/>
    </w:rPr>
  </w:style>
  <w:style w:type="paragraph" w:styleId="Testonormale">
    <w:name w:val="Plain Text"/>
    <w:basedOn w:val="Normale"/>
    <w:link w:val="TestonormaleCarattere"/>
    <w:uiPriority w:val="99"/>
    <w:rsid w:val="002F3814"/>
    <w:pPr>
      <w:spacing w:after="0" w:line="240" w:lineRule="auto"/>
    </w:pPr>
    <w:rPr>
      <w:rFonts w:ascii="Arial" w:eastAsia="Times New Roman" w:hAnsi="Arial"/>
      <w:bCs/>
      <w:sz w:val="20"/>
      <w:szCs w:val="24"/>
      <w:lang w:val="it-IT"/>
    </w:rPr>
  </w:style>
  <w:style w:type="character" w:customStyle="1" w:styleId="TestonormaleCarattere">
    <w:name w:val="Testo normale Carattere"/>
    <w:link w:val="Testonormale"/>
    <w:uiPriority w:val="99"/>
    <w:rsid w:val="002F3814"/>
    <w:rPr>
      <w:rFonts w:ascii="Arial" w:eastAsia="Times New Roman" w:hAnsi="Arial"/>
      <w:bCs/>
      <w:szCs w:val="24"/>
      <w:lang w:val="it-IT" w:eastAsia="en-US"/>
    </w:rPr>
  </w:style>
  <w:style w:type="character" w:styleId="Collegamentoipertestuale">
    <w:name w:val="Hyperlink"/>
    <w:uiPriority w:val="99"/>
    <w:unhideWhenUsed/>
    <w:rsid w:val="00573C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1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Intelligent Energy – Europe (IEE)</vt:lpstr>
      <vt:lpstr>Intelligent Energy – Europe (IEE)</vt:lpstr>
      <vt:lpstr>Intelligent Energy – Europe (IEE)</vt:lpstr>
      <vt:lpstr>Intelligent Energy – Europe (IEE)</vt:lpstr>
    </vt:vector>
  </TitlesOfParts>
  <Company/>
  <LinksUpToDate>false</LinksUpToDate>
  <CharactersWithSpaces>3905</CharactersWithSpaces>
  <SharedDoc>false</SharedDoc>
  <HLinks>
    <vt:vector size="6" baseType="variant">
      <vt:variant>
        <vt:i4>3276887</vt:i4>
      </vt:variant>
      <vt:variant>
        <vt:i4>0</vt:i4>
      </vt:variant>
      <vt:variant>
        <vt:i4>0</vt:i4>
      </vt:variant>
      <vt:variant>
        <vt:i4>5</vt:i4>
      </vt:variant>
      <vt:variant>
        <vt:lpwstr>mailto:radko.lapos@sopk.sk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Intelligent Energy – Europe (IEE)</dc:title>
  <dc:subject/>
  <dc:creator>user</dc:creator>
  <cp:keywords/>
  <dc:description/>
  <cp:lastModifiedBy>Mercatelli Luca</cp:lastModifiedBy>
  <cp:revision>8</cp:revision>
  <cp:lastPrinted>2013-01-14T09:46:00Z</cp:lastPrinted>
  <dcterms:created xsi:type="dcterms:W3CDTF">2013-01-10T14:43:00Z</dcterms:created>
  <dcterms:modified xsi:type="dcterms:W3CDTF">2013-01-14T09:46:00Z</dcterms:modified>
</cp:coreProperties>
</file>